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92BFF" w14:textId="77777777" w:rsidR="00973E1E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Player</w:t>
      </w:r>
      <w:r w:rsidRPr="00B342CB">
        <w:rPr>
          <w:rFonts w:ascii="Times New Roman" w:hAnsi="Times New Roman" w:cs="Times New Roman"/>
          <w:sz w:val="24"/>
          <w:szCs w:val="24"/>
        </w:rPr>
        <w:t>:</w:t>
      </w:r>
      <w:r w:rsidR="00A134DC">
        <w:rPr>
          <w:rFonts w:ascii="Times New Roman" w:hAnsi="Times New Roman" w:cs="Times New Roman"/>
          <w:sz w:val="24"/>
          <w:szCs w:val="24"/>
        </w:rPr>
        <w:t xml:space="preserve"> #3</w:t>
      </w:r>
      <w:r w:rsidRPr="00B342CB">
        <w:rPr>
          <w:rFonts w:ascii="Times New Roman" w:hAnsi="Times New Roman" w:cs="Times New Roman"/>
          <w:sz w:val="24"/>
          <w:szCs w:val="24"/>
        </w:rPr>
        <w:t xml:space="preserve"> Cade McNelly</w:t>
      </w:r>
    </w:p>
    <w:p w14:paraId="5C399D57" w14:textId="77777777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Position</w:t>
      </w:r>
      <w:r w:rsidRPr="00B342CB">
        <w:rPr>
          <w:rFonts w:ascii="Times New Roman" w:hAnsi="Times New Roman" w:cs="Times New Roman"/>
          <w:sz w:val="24"/>
          <w:szCs w:val="24"/>
        </w:rPr>
        <w:t>: Defense</w:t>
      </w:r>
    </w:p>
    <w:p w14:paraId="29560C4A" w14:textId="77777777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Shoots</w:t>
      </w:r>
      <w:r w:rsidRPr="00B342CB">
        <w:rPr>
          <w:rFonts w:ascii="Times New Roman" w:hAnsi="Times New Roman" w:cs="Times New Roman"/>
          <w:sz w:val="24"/>
          <w:szCs w:val="24"/>
        </w:rPr>
        <w:t>: Left</w:t>
      </w:r>
    </w:p>
    <w:p w14:paraId="778A2E1A" w14:textId="5BD9E3A9" w:rsidR="00081EE8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Height</w:t>
      </w:r>
      <w:r w:rsidRPr="00B342CB">
        <w:rPr>
          <w:rFonts w:ascii="Times New Roman" w:hAnsi="Times New Roman" w:cs="Times New Roman"/>
          <w:sz w:val="24"/>
          <w:szCs w:val="24"/>
        </w:rPr>
        <w:t>:</w:t>
      </w:r>
      <w:r w:rsidR="00BC6908">
        <w:rPr>
          <w:rFonts w:ascii="Times New Roman" w:hAnsi="Times New Roman" w:cs="Times New Roman"/>
          <w:sz w:val="24"/>
          <w:szCs w:val="24"/>
        </w:rPr>
        <w:t xml:space="preserve"> </w:t>
      </w:r>
      <w:r w:rsidR="00081EE8">
        <w:rPr>
          <w:rFonts w:ascii="Times New Roman" w:hAnsi="Times New Roman" w:cs="Times New Roman"/>
          <w:sz w:val="24"/>
          <w:szCs w:val="24"/>
        </w:rPr>
        <w:t>6’3</w:t>
      </w:r>
    </w:p>
    <w:p w14:paraId="6FCF27E9" w14:textId="4D98FBA9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Weight</w:t>
      </w:r>
      <w:r w:rsidRPr="00B342CB">
        <w:rPr>
          <w:rFonts w:ascii="Times New Roman" w:hAnsi="Times New Roman" w:cs="Times New Roman"/>
          <w:sz w:val="24"/>
          <w:szCs w:val="24"/>
        </w:rPr>
        <w:t xml:space="preserve">: </w:t>
      </w:r>
      <w:r w:rsidR="00081EE8">
        <w:rPr>
          <w:rFonts w:ascii="Times New Roman" w:hAnsi="Times New Roman" w:cs="Times New Roman"/>
          <w:sz w:val="24"/>
          <w:szCs w:val="24"/>
        </w:rPr>
        <w:t>205</w:t>
      </w:r>
    </w:p>
    <w:p w14:paraId="793B1000" w14:textId="77777777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Birthday</w:t>
      </w:r>
      <w:r w:rsidR="00B342CB">
        <w:rPr>
          <w:rFonts w:ascii="Times New Roman" w:hAnsi="Times New Roman" w:cs="Times New Roman"/>
          <w:sz w:val="24"/>
          <w:szCs w:val="24"/>
        </w:rPr>
        <w:t>: October 17, 2001</w:t>
      </w:r>
    </w:p>
    <w:p w14:paraId="69E1C1AA" w14:textId="77777777" w:rsidR="00A134DC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Hometown</w:t>
      </w:r>
      <w:r w:rsidR="00A134DC">
        <w:rPr>
          <w:rFonts w:ascii="Times New Roman" w:hAnsi="Times New Roman" w:cs="Times New Roman"/>
          <w:sz w:val="24"/>
          <w:szCs w:val="24"/>
        </w:rPr>
        <w:t>: Westlock, AB</w:t>
      </w:r>
    </w:p>
    <w:p w14:paraId="14CF85BB" w14:textId="1D2AD9EE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NHL</w:t>
      </w:r>
      <w:r w:rsidRPr="00B342CB">
        <w:rPr>
          <w:rFonts w:ascii="Times New Roman" w:hAnsi="Times New Roman" w:cs="Times New Roman"/>
          <w:sz w:val="24"/>
          <w:szCs w:val="24"/>
        </w:rPr>
        <w:t xml:space="preserve"> </w:t>
      </w:r>
      <w:r w:rsidRPr="00B342CB">
        <w:rPr>
          <w:rFonts w:ascii="Times New Roman" w:hAnsi="Times New Roman" w:cs="Times New Roman"/>
          <w:b/>
          <w:sz w:val="24"/>
          <w:szCs w:val="24"/>
        </w:rPr>
        <w:t>Draft</w:t>
      </w:r>
      <w:r w:rsidRPr="00B342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4A0AC8" w14:textId="0FF72F7E" w:rsidR="00F434F0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How Acquired</w:t>
      </w:r>
      <w:r w:rsidRPr="00B342CB">
        <w:rPr>
          <w:rFonts w:ascii="Times New Roman" w:hAnsi="Times New Roman" w:cs="Times New Roman"/>
          <w:sz w:val="24"/>
          <w:szCs w:val="24"/>
        </w:rPr>
        <w:t xml:space="preserve">: </w:t>
      </w:r>
      <w:r w:rsidR="007F6BAF">
        <w:rPr>
          <w:rFonts w:ascii="Times New Roman" w:hAnsi="Times New Roman" w:cs="Times New Roman"/>
          <w:sz w:val="24"/>
          <w:szCs w:val="24"/>
        </w:rPr>
        <w:t>Signed a WHL Standard Player Agreement in August 2017</w:t>
      </w:r>
    </w:p>
    <w:p w14:paraId="18E5B8D0" w14:textId="3FEFB457" w:rsidR="00FD0FEB" w:rsidRDefault="00FD0FEB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E650F5" w14:textId="0C910E50" w:rsidR="00FD0FEB" w:rsidRDefault="00FD0FEB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D0FEB">
        <w:rPr>
          <w:rFonts w:ascii="Times New Roman" w:hAnsi="Times New Roman" w:cs="Times New Roman"/>
          <w:b/>
          <w:bCs/>
          <w:sz w:val="24"/>
          <w:szCs w:val="24"/>
        </w:rPr>
        <w:t>2019-20:</w:t>
      </w:r>
      <w:r>
        <w:rPr>
          <w:rFonts w:ascii="Times New Roman" w:hAnsi="Times New Roman" w:cs="Times New Roman"/>
          <w:sz w:val="24"/>
          <w:szCs w:val="24"/>
        </w:rPr>
        <w:t xml:space="preserve"> McNelly played in 40 games in his second season with the T-Birds and had three goals and seven assists for 10 points with 110 penalty minutes. </w:t>
      </w:r>
      <w:r w:rsidR="00AD73A9">
        <w:rPr>
          <w:rFonts w:ascii="Times New Roman" w:hAnsi="Times New Roman" w:cs="Times New Roman"/>
          <w:sz w:val="24"/>
          <w:szCs w:val="24"/>
        </w:rPr>
        <w:t xml:space="preserve">He had his first multi-point game with a goal and an assist against the Portland Winterhawks in a 6-5 shootout loss on January 25 at accesso ShoWare Center. </w:t>
      </w:r>
    </w:p>
    <w:p w14:paraId="2BCBE06D" w14:textId="476D8A44" w:rsidR="007F6BAF" w:rsidRDefault="007F6BAF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5FCEE2" w14:textId="4858DD56" w:rsidR="00010233" w:rsidRPr="00E3235B" w:rsidRDefault="00010233" w:rsidP="00B70E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2018-19: </w:t>
      </w:r>
      <w:r w:rsidR="00E3235B">
        <w:rPr>
          <w:rFonts w:ascii="Times New Roman" w:hAnsi="Times New Roman" w:cs="Times New Roman"/>
          <w:sz w:val="24"/>
          <w:szCs w:val="24"/>
        </w:rPr>
        <w:t xml:space="preserve">McNelly played in 46 games and had one goal and one assist with 123 penalty minutes. He scored his first career WHL goal at the Victoria Royals on February 2. </w:t>
      </w:r>
      <w:r w:rsidR="001B63D4">
        <w:rPr>
          <w:rFonts w:ascii="Times New Roman" w:hAnsi="Times New Roman" w:cs="Times New Roman"/>
          <w:sz w:val="24"/>
          <w:szCs w:val="24"/>
        </w:rPr>
        <w:t>McNelly played in four playoff games against Vancouver in the first round and registered an assist.</w:t>
      </w:r>
    </w:p>
    <w:p w14:paraId="12F06F47" w14:textId="77777777" w:rsidR="00E3235B" w:rsidRPr="00010233" w:rsidRDefault="00E3235B" w:rsidP="00B70E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D35E2F" w14:textId="3287D76A" w:rsidR="00B70E57" w:rsidRPr="00B342CB" w:rsidRDefault="007F6BAF" w:rsidP="00B70E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2017-18</w:t>
      </w:r>
      <w:r>
        <w:rPr>
          <w:rFonts w:ascii="Times New Roman" w:hAnsi="Times New Roman" w:cs="Times New Roman"/>
          <w:sz w:val="24"/>
          <w:szCs w:val="24"/>
        </w:rPr>
        <w:t>: Mc</w:t>
      </w:r>
      <w:r w:rsidR="00B70E5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elly appeared in 15 games</w:t>
      </w:r>
      <w:r w:rsidR="00B70E57">
        <w:rPr>
          <w:rFonts w:ascii="Times New Roman" w:hAnsi="Times New Roman" w:cs="Times New Roman"/>
          <w:sz w:val="24"/>
          <w:szCs w:val="24"/>
        </w:rPr>
        <w:t xml:space="preserve"> during the regular season but did not register a point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614B">
        <w:rPr>
          <w:rFonts w:ascii="Times New Roman" w:hAnsi="Times New Roman" w:cs="Times New Roman"/>
          <w:sz w:val="24"/>
          <w:szCs w:val="24"/>
        </w:rPr>
        <w:t xml:space="preserve"> </w:t>
      </w:r>
      <w:r w:rsidR="00B70E57">
        <w:rPr>
          <w:rFonts w:ascii="Times New Roman" w:hAnsi="Times New Roman" w:cs="Times New Roman"/>
          <w:sz w:val="24"/>
          <w:szCs w:val="24"/>
        </w:rPr>
        <w:t xml:space="preserve">He played seven games in the AMHL with the </w:t>
      </w:r>
      <w:r w:rsidR="00B70E57" w:rsidRPr="000E0CCB">
        <w:rPr>
          <w:rFonts w:ascii="Times New Roman" w:hAnsi="Times New Roman" w:cs="Times New Roman"/>
          <w:sz w:val="24"/>
          <w:szCs w:val="24"/>
        </w:rPr>
        <w:t>Fort Saskatchewan Rang</w:t>
      </w:r>
      <w:r w:rsidR="00B70E57">
        <w:rPr>
          <w:rFonts w:ascii="Times New Roman" w:hAnsi="Times New Roman" w:cs="Times New Roman"/>
          <w:sz w:val="24"/>
          <w:szCs w:val="24"/>
        </w:rPr>
        <w:t>ers</w:t>
      </w:r>
      <w:r w:rsidR="00B70E57" w:rsidRPr="000E0CCB">
        <w:rPr>
          <w:rFonts w:ascii="Times New Roman" w:hAnsi="Times New Roman" w:cs="Times New Roman"/>
          <w:sz w:val="24"/>
          <w:szCs w:val="24"/>
        </w:rPr>
        <w:t xml:space="preserve"> M</w:t>
      </w:r>
      <w:r w:rsidR="00B70E57">
        <w:rPr>
          <w:rFonts w:ascii="Times New Roman" w:hAnsi="Times New Roman" w:cs="Times New Roman"/>
          <w:sz w:val="24"/>
          <w:szCs w:val="24"/>
        </w:rPr>
        <w:t xml:space="preserve">idget </w:t>
      </w:r>
      <w:r w:rsidR="00B70E57" w:rsidRPr="000E0CCB">
        <w:rPr>
          <w:rFonts w:ascii="Times New Roman" w:hAnsi="Times New Roman" w:cs="Times New Roman"/>
          <w:sz w:val="24"/>
          <w:szCs w:val="24"/>
        </w:rPr>
        <w:t>AAA</w:t>
      </w:r>
      <w:r w:rsidR="00B70E57">
        <w:rPr>
          <w:rFonts w:ascii="Times New Roman" w:hAnsi="Times New Roman" w:cs="Times New Roman"/>
          <w:sz w:val="24"/>
          <w:szCs w:val="24"/>
        </w:rPr>
        <w:t xml:space="preserve"> team and had one goal and three assists for four points in seven games.</w:t>
      </w:r>
      <w:r w:rsidR="00B70E57" w:rsidRPr="000E3EDB">
        <w:rPr>
          <w:rFonts w:ascii="Times New Roman" w:hAnsi="Times New Roman" w:cs="Times New Roman"/>
          <w:sz w:val="24"/>
          <w:szCs w:val="24"/>
        </w:rPr>
        <w:t xml:space="preserve"> </w:t>
      </w:r>
      <w:r w:rsidR="00B70E57">
        <w:rPr>
          <w:rFonts w:ascii="Times New Roman" w:hAnsi="Times New Roman" w:cs="Times New Roman"/>
          <w:sz w:val="24"/>
          <w:szCs w:val="24"/>
        </w:rPr>
        <w:t>The Rangers</w:t>
      </w:r>
      <w:r w:rsidR="00B70E57" w:rsidRPr="00B342CB">
        <w:rPr>
          <w:rFonts w:ascii="Times New Roman" w:hAnsi="Times New Roman" w:cs="Times New Roman"/>
          <w:sz w:val="24"/>
          <w:szCs w:val="24"/>
        </w:rPr>
        <w:t xml:space="preserve"> ma</w:t>
      </w:r>
      <w:r w:rsidR="00B70E57">
        <w:rPr>
          <w:rFonts w:ascii="Times New Roman" w:hAnsi="Times New Roman" w:cs="Times New Roman"/>
          <w:sz w:val="24"/>
          <w:szCs w:val="24"/>
        </w:rPr>
        <w:t>de</w:t>
      </w:r>
      <w:r w:rsidR="00B70E57" w:rsidRPr="00B342CB">
        <w:rPr>
          <w:rFonts w:ascii="Times New Roman" w:hAnsi="Times New Roman" w:cs="Times New Roman"/>
          <w:sz w:val="24"/>
          <w:szCs w:val="24"/>
        </w:rPr>
        <w:t xml:space="preserve"> the playoffs </w:t>
      </w:r>
      <w:r w:rsidR="00B70E57">
        <w:rPr>
          <w:rFonts w:ascii="Times New Roman" w:hAnsi="Times New Roman" w:cs="Times New Roman"/>
          <w:sz w:val="24"/>
          <w:szCs w:val="24"/>
        </w:rPr>
        <w:t>and he played in seven games but</w:t>
      </w:r>
      <w:r w:rsidR="00953951">
        <w:rPr>
          <w:rFonts w:ascii="Times New Roman" w:hAnsi="Times New Roman" w:cs="Times New Roman"/>
          <w:sz w:val="24"/>
          <w:szCs w:val="24"/>
        </w:rPr>
        <w:t xml:space="preserve"> did not re</w:t>
      </w:r>
      <w:r w:rsidR="00B70E57">
        <w:rPr>
          <w:rFonts w:ascii="Times New Roman" w:hAnsi="Times New Roman" w:cs="Times New Roman"/>
          <w:sz w:val="24"/>
          <w:szCs w:val="24"/>
        </w:rPr>
        <w:t>gister a</w:t>
      </w:r>
      <w:r w:rsidR="00953951">
        <w:rPr>
          <w:rFonts w:ascii="Times New Roman" w:hAnsi="Times New Roman" w:cs="Times New Roman"/>
          <w:sz w:val="24"/>
          <w:szCs w:val="24"/>
        </w:rPr>
        <w:t xml:space="preserve"> point</w:t>
      </w:r>
      <w:r w:rsidR="00B70E57">
        <w:rPr>
          <w:rFonts w:ascii="Times New Roman" w:hAnsi="Times New Roman" w:cs="Times New Roman"/>
          <w:sz w:val="24"/>
          <w:szCs w:val="24"/>
        </w:rPr>
        <w:t>.</w:t>
      </w:r>
    </w:p>
    <w:p w14:paraId="73D0FB07" w14:textId="77777777" w:rsidR="00B70E57" w:rsidRPr="000E0CCB" w:rsidRDefault="00B70E57" w:rsidP="00B70E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5D4FD7" w14:textId="77777777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2016-17</w:t>
      </w:r>
      <w:r w:rsidRPr="00B342CB">
        <w:rPr>
          <w:rFonts w:ascii="Times New Roman" w:hAnsi="Times New Roman" w:cs="Times New Roman"/>
          <w:sz w:val="24"/>
          <w:szCs w:val="24"/>
        </w:rPr>
        <w:t xml:space="preserve">: McNelly </w:t>
      </w:r>
      <w:r w:rsidR="00B907F3">
        <w:rPr>
          <w:rFonts w:ascii="Times New Roman" w:hAnsi="Times New Roman" w:cs="Times New Roman"/>
          <w:sz w:val="24"/>
          <w:szCs w:val="24"/>
        </w:rPr>
        <w:t>played in the</w:t>
      </w:r>
      <w:r w:rsidRPr="00B342CB">
        <w:rPr>
          <w:rFonts w:ascii="Times New Roman" w:hAnsi="Times New Roman" w:cs="Times New Roman"/>
          <w:sz w:val="24"/>
          <w:szCs w:val="24"/>
        </w:rPr>
        <w:t xml:space="preserve"> AMHL </w:t>
      </w:r>
      <w:r w:rsidR="00B907F3">
        <w:rPr>
          <w:rFonts w:ascii="Times New Roman" w:hAnsi="Times New Roman" w:cs="Times New Roman"/>
          <w:sz w:val="24"/>
          <w:szCs w:val="24"/>
        </w:rPr>
        <w:t>with the Fort Saskatchewan Rangers</w:t>
      </w:r>
      <w:r w:rsidRPr="00B342CB">
        <w:rPr>
          <w:rFonts w:ascii="Times New Roman" w:hAnsi="Times New Roman" w:cs="Times New Roman"/>
          <w:sz w:val="24"/>
          <w:szCs w:val="24"/>
        </w:rPr>
        <w:t xml:space="preserve"> M</w:t>
      </w:r>
      <w:r w:rsidR="00B907F3">
        <w:rPr>
          <w:rFonts w:ascii="Times New Roman" w:hAnsi="Times New Roman" w:cs="Times New Roman"/>
          <w:sz w:val="24"/>
          <w:szCs w:val="24"/>
        </w:rPr>
        <w:t>i</w:t>
      </w:r>
      <w:r w:rsidRPr="00B342CB">
        <w:rPr>
          <w:rFonts w:ascii="Times New Roman" w:hAnsi="Times New Roman" w:cs="Times New Roman"/>
          <w:sz w:val="24"/>
          <w:szCs w:val="24"/>
        </w:rPr>
        <w:t>dg</w:t>
      </w:r>
      <w:r w:rsidR="00B907F3">
        <w:rPr>
          <w:rFonts w:ascii="Times New Roman" w:hAnsi="Times New Roman" w:cs="Times New Roman"/>
          <w:sz w:val="24"/>
          <w:szCs w:val="24"/>
        </w:rPr>
        <w:t>e</w:t>
      </w:r>
      <w:r w:rsidRPr="00B342CB">
        <w:rPr>
          <w:rFonts w:ascii="Times New Roman" w:hAnsi="Times New Roman" w:cs="Times New Roman"/>
          <w:sz w:val="24"/>
          <w:szCs w:val="24"/>
        </w:rPr>
        <w:t xml:space="preserve">t AAA team. </w:t>
      </w:r>
      <w:r w:rsidR="00B907F3">
        <w:rPr>
          <w:rFonts w:ascii="Times New Roman" w:hAnsi="Times New Roman" w:cs="Times New Roman"/>
          <w:sz w:val="24"/>
          <w:szCs w:val="24"/>
        </w:rPr>
        <w:t>He played</w:t>
      </w:r>
      <w:r w:rsidRPr="00B342CB">
        <w:rPr>
          <w:rFonts w:ascii="Times New Roman" w:hAnsi="Times New Roman" w:cs="Times New Roman"/>
          <w:sz w:val="24"/>
          <w:szCs w:val="24"/>
        </w:rPr>
        <w:t xml:space="preserve"> in 20 games and</w:t>
      </w:r>
      <w:r w:rsidR="00B907F3">
        <w:rPr>
          <w:rFonts w:ascii="Times New Roman" w:hAnsi="Times New Roman" w:cs="Times New Roman"/>
          <w:sz w:val="24"/>
          <w:szCs w:val="24"/>
        </w:rPr>
        <w:t xml:space="preserve"> had th</w:t>
      </w:r>
      <w:r w:rsidRPr="00B342CB">
        <w:rPr>
          <w:rFonts w:ascii="Times New Roman" w:hAnsi="Times New Roman" w:cs="Times New Roman"/>
          <w:sz w:val="24"/>
          <w:szCs w:val="24"/>
        </w:rPr>
        <w:t xml:space="preserve">ree assists </w:t>
      </w:r>
      <w:r w:rsidR="005805DF" w:rsidRPr="00B342CB">
        <w:rPr>
          <w:rFonts w:ascii="Times New Roman" w:hAnsi="Times New Roman" w:cs="Times New Roman"/>
          <w:sz w:val="24"/>
          <w:szCs w:val="24"/>
        </w:rPr>
        <w:t xml:space="preserve">60 </w:t>
      </w:r>
      <w:r w:rsidR="00B907F3">
        <w:rPr>
          <w:rFonts w:ascii="Times New Roman" w:hAnsi="Times New Roman" w:cs="Times New Roman"/>
          <w:sz w:val="24"/>
          <w:szCs w:val="24"/>
        </w:rPr>
        <w:t xml:space="preserve">penalty </w:t>
      </w:r>
      <w:r w:rsidR="005805DF" w:rsidRPr="00B342CB">
        <w:rPr>
          <w:rFonts w:ascii="Times New Roman" w:hAnsi="Times New Roman" w:cs="Times New Roman"/>
          <w:sz w:val="24"/>
          <w:szCs w:val="24"/>
        </w:rPr>
        <w:t>minutes</w:t>
      </w:r>
      <w:r w:rsidR="00B907F3">
        <w:rPr>
          <w:rFonts w:ascii="Times New Roman" w:hAnsi="Times New Roman" w:cs="Times New Roman"/>
          <w:sz w:val="24"/>
          <w:szCs w:val="24"/>
        </w:rPr>
        <w:t>.</w:t>
      </w:r>
      <w:r w:rsidR="005805DF" w:rsidRPr="00B342CB">
        <w:rPr>
          <w:rFonts w:ascii="Times New Roman" w:hAnsi="Times New Roman" w:cs="Times New Roman"/>
          <w:sz w:val="24"/>
          <w:szCs w:val="24"/>
        </w:rPr>
        <w:t xml:space="preserve"> His AMHL team did not make the playoffs this season. </w:t>
      </w:r>
    </w:p>
    <w:p w14:paraId="18CCE88A" w14:textId="77777777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01AC29" w14:textId="77777777" w:rsidR="00F434F0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2015-16</w:t>
      </w:r>
      <w:r w:rsidR="00B907F3">
        <w:rPr>
          <w:rFonts w:ascii="Times New Roman" w:hAnsi="Times New Roman" w:cs="Times New Roman"/>
          <w:sz w:val="24"/>
          <w:szCs w:val="24"/>
        </w:rPr>
        <w:t xml:space="preserve">: </w:t>
      </w:r>
      <w:r w:rsidRPr="00B342CB">
        <w:rPr>
          <w:rFonts w:ascii="Times New Roman" w:hAnsi="Times New Roman" w:cs="Times New Roman"/>
          <w:sz w:val="24"/>
          <w:szCs w:val="24"/>
        </w:rPr>
        <w:t>McNelly played for the Fort Saskatchewan Rang</w:t>
      </w:r>
      <w:r w:rsidR="00B907F3">
        <w:rPr>
          <w:rFonts w:ascii="Times New Roman" w:hAnsi="Times New Roman" w:cs="Times New Roman"/>
          <w:sz w:val="24"/>
          <w:szCs w:val="24"/>
        </w:rPr>
        <w:t>ers</w:t>
      </w:r>
      <w:r w:rsidRPr="00B342CB">
        <w:rPr>
          <w:rFonts w:ascii="Times New Roman" w:hAnsi="Times New Roman" w:cs="Times New Roman"/>
          <w:sz w:val="24"/>
          <w:szCs w:val="24"/>
        </w:rPr>
        <w:t xml:space="preserve"> B</w:t>
      </w:r>
      <w:r w:rsidR="00B907F3">
        <w:rPr>
          <w:rFonts w:ascii="Times New Roman" w:hAnsi="Times New Roman" w:cs="Times New Roman"/>
          <w:sz w:val="24"/>
          <w:szCs w:val="24"/>
        </w:rPr>
        <w:t>a</w:t>
      </w:r>
      <w:r w:rsidRPr="00B342CB">
        <w:rPr>
          <w:rFonts w:ascii="Times New Roman" w:hAnsi="Times New Roman" w:cs="Times New Roman"/>
          <w:sz w:val="24"/>
          <w:szCs w:val="24"/>
        </w:rPr>
        <w:t>nt</w:t>
      </w:r>
      <w:r w:rsidR="00B907F3">
        <w:rPr>
          <w:rFonts w:ascii="Times New Roman" w:hAnsi="Times New Roman" w:cs="Times New Roman"/>
          <w:sz w:val="24"/>
          <w:szCs w:val="24"/>
        </w:rPr>
        <w:t>a</w:t>
      </w:r>
      <w:r w:rsidRPr="00B342CB">
        <w:rPr>
          <w:rFonts w:ascii="Times New Roman" w:hAnsi="Times New Roman" w:cs="Times New Roman"/>
          <w:sz w:val="24"/>
          <w:szCs w:val="24"/>
        </w:rPr>
        <w:t>m AAA in the AMBHL for the 2015-16 season. He played in 36 games and was able to put up four goals and two assists for six points</w:t>
      </w:r>
      <w:r w:rsidR="00B907F3">
        <w:rPr>
          <w:rFonts w:ascii="Times New Roman" w:hAnsi="Times New Roman" w:cs="Times New Roman"/>
          <w:sz w:val="24"/>
          <w:szCs w:val="24"/>
        </w:rPr>
        <w:t xml:space="preserve"> with </w:t>
      </w:r>
      <w:r w:rsidRPr="00B342CB">
        <w:rPr>
          <w:rFonts w:ascii="Times New Roman" w:hAnsi="Times New Roman" w:cs="Times New Roman"/>
          <w:sz w:val="24"/>
          <w:szCs w:val="24"/>
        </w:rPr>
        <w:t>50</w:t>
      </w:r>
      <w:r w:rsidR="00B907F3">
        <w:rPr>
          <w:rFonts w:ascii="Times New Roman" w:hAnsi="Times New Roman" w:cs="Times New Roman"/>
          <w:sz w:val="24"/>
          <w:szCs w:val="24"/>
        </w:rPr>
        <w:t xml:space="preserve"> penalty</w:t>
      </w:r>
      <w:r w:rsidRPr="00B342CB">
        <w:rPr>
          <w:rFonts w:ascii="Times New Roman" w:hAnsi="Times New Roman" w:cs="Times New Roman"/>
          <w:sz w:val="24"/>
          <w:szCs w:val="24"/>
        </w:rPr>
        <w:t xml:space="preserve"> minutes</w:t>
      </w:r>
      <w:r w:rsidR="00B907F3">
        <w:rPr>
          <w:rFonts w:ascii="Times New Roman" w:hAnsi="Times New Roman" w:cs="Times New Roman"/>
          <w:sz w:val="24"/>
          <w:szCs w:val="24"/>
        </w:rPr>
        <w:t>.</w:t>
      </w:r>
      <w:r w:rsidRPr="00B342CB">
        <w:rPr>
          <w:rFonts w:ascii="Times New Roman" w:hAnsi="Times New Roman" w:cs="Times New Roman"/>
          <w:sz w:val="24"/>
          <w:szCs w:val="24"/>
        </w:rPr>
        <w:t xml:space="preserve"> During </w:t>
      </w:r>
      <w:r w:rsidR="003437BC">
        <w:rPr>
          <w:rFonts w:ascii="Times New Roman" w:hAnsi="Times New Roman" w:cs="Times New Roman"/>
          <w:sz w:val="24"/>
          <w:szCs w:val="24"/>
        </w:rPr>
        <w:t>h</w:t>
      </w:r>
      <w:r w:rsidRPr="00B342CB">
        <w:rPr>
          <w:rFonts w:ascii="Times New Roman" w:hAnsi="Times New Roman" w:cs="Times New Roman"/>
          <w:sz w:val="24"/>
          <w:szCs w:val="24"/>
        </w:rPr>
        <w:t>is</w:t>
      </w:r>
      <w:r w:rsidR="003437BC">
        <w:rPr>
          <w:rFonts w:ascii="Times New Roman" w:hAnsi="Times New Roman" w:cs="Times New Roman"/>
          <w:sz w:val="24"/>
          <w:szCs w:val="24"/>
        </w:rPr>
        <w:t xml:space="preserve"> team’s playoff run </w:t>
      </w:r>
      <w:r w:rsidRPr="00B342CB">
        <w:rPr>
          <w:rFonts w:ascii="Times New Roman" w:hAnsi="Times New Roman" w:cs="Times New Roman"/>
          <w:sz w:val="24"/>
          <w:szCs w:val="24"/>
        </w:rPr>
        <w:t>h</w:t>
      </w:r>
      <w:r w:rsidR="003437BC">
        <w:rPr>
          <w:rFonts w:ascii="Times New Roman" w:hAnsi="Times New Roman" w:cs="Times New Roman"/>
          <w:sz w:val="24"/>
          <w:szCs w:val="24"/>
        </w:rPr>
        <w:t>e played in seven games and had</w:t>
      </w:r>
      <w:r w:rsidRPr="00B342CB">
        <w:rPr>
          <w:rFonts w:ascii="Times New Roman" w:hAnsi="Times New Roman" w:cs="Times New Roman"/>
          <w:sz w:val="24"/>
          <w:szCs w:val="24"/>
        </w:rPr>
        <w:t xml:space="preserve"> one assist </w:t>
      </w:r>
      <w:r w:rsidR="003437BC">
        <w:rPr>
          <w:rFonts w:ascii="Times New Roman" w:hAnsi="Times New Roman" w:cs="Times New Roman"/>
          <w:sz w:val="24"/>
          <w:szCs w:val="24"/>
        </w:rPr>
        <w:t>with</w:t>
      </w:r>
      <w:r w:rsidRPr="00B342CB">
        <w:rPr>
          <w:rFonts w:ascii="Times New Roman" w:hAnsi="Times New Roman" w:cs="Times New Roman"/>
          <w:sz w:val="24"/>
          <w:szCs w:val="24"/>
        </w:rPr>
        <w:t xml:space="preserve"> 12 penalty minutes. </w:t>
      </w:r>
    </w:p>
    <w:p w14:paraId="433652F2" w14:textId="77777777" w:rsidR="00E666D6" w:rsidRDefault="00E666D6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488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12"/>
        <w:gridCol w:w="2944"/>
        <w:gridCol w:w="797"/>
        <w:gridCol w:w="457"/>
        <w:gridCol w:w="431"/>
        <w:gridCol w:w="956"/>
        <w:gridCol w:w="718"/>
        <w:gridCol w:w="1022"/>
      </w:tblGrid>
      <w:tr w:rsidR="00E666D6" w:rsidRPr="00E666D6" w14:paraId="45FCB02F" w14:textId="77777777" w:rsidTr="003F5735">
        <w:trPr>
          <w:trHeight w:val="292"/>
          <w:tblCellSpacing w:w="15" w:type="dxa"/>
        </w:trPr>
        <w:tc>
          <w:tcPr>
            <w:tcW w:w="997" w:type="pct"/>
            <w:vAlign w:val="center"/>
          </w:tcPr>
          <w:p w14:paraId="1618F4A5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Regular Season</w:t>
            </w:r>
          </w:p>
        </w:tc>
        <w:tc>
          <w:tcPr>
            <w:tcW w:w="1643" w:type="pct"/>
            <w:vAlign w:val="center"/>
          </w:tcPr>
          <w:p w14:paraId="566E128A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Team</w:t>
            </w:r>
          </w:p>
        </w:tc>
        <w:tc>
          <w:tcPr>
            <w:tcW w:w="0" w:type="auto"/>
            <w:vAlign w:val="center"/>
          </w:tcPr>
          <w:p w14:paraId="57CA259A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GP</w:t>
            </w:r>
          </w:p>
        </w:tc>
        <w:tc>
          <w:tcPr>
            <w:tcW w:w="0" w:type="auto"/>
            <w:vAlign w:val="center"/>
          </w:tcPr>
          <w:p w14:paraId="01116D40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G</w:t>
            </w:r>
          </w:p>
        </w:tc>
        <w:tc>
          <w:tcPr>
            <w:tcW w:w="0" w:type="auto"/>
            <w:vAlign w:val="center"/>
          </w:tcPr>
          <w:p w14:paraId="1498DDBC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A</w:t>
            </w:r>
          </w:p>
        </w:tc>
        <w:tc>
          <w:tcPr>
            <w:tcW w:w="0" w:type="auto"/>
            <w:vAlign w:val="center"/>
          </w:tcPr>
          <w:p w14:paraId="477F3297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PTS</w:t>
            </w:r>
          </w:p>
        </w:tc>
        <w:tc>
          <w:tcPr>
            <w:tcW w:w="0" w:type="auto"/>
            <w:vAlign w:val="center"/>
          </w:tcPr>
          <w:p w14:paraId="75C4A029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+/-</w:t>
            </w:r>
          </w:p>
        </w:tc>
        <w:tc>
          <w:tcPr>
            <w:tcW w:w="0" w:type="auto"/>
            <w:vAlign w:val="center"/>
          </w:tcPr>
          <w:p w14:paraId="13412A33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PIM</w:t>
            </w:r>
          </w:p>
        </w:tc>
      </w:tr>
      <w:tr w:rsidR="003F5735" w:rsidRPr="00E666D6" w14:paraId="2A9356BF" w14:textId="77777777" w:rsidTr="003F5735">
        <w:trPr>
          <w:trHeight w:val="292"/>
          <w:tblCellSpacing w:w="15" w:type="dxa"/>
        </w:trPr>
        <w:tc>
          <w:tcPr>
            <w:tcW w:w="997" w:type="pct"/>
            <w:vAlign w:val="center"/>
          </w:tcPr>
          <w:p w14:paraId="06AF41A3" w14:textId="5064155A" w:rsidR="003F5735" w:rsidRPr="00AB41D1" w:rsidRDefault="003F5735" w:rsidP="00FB53AB">
            <w:r>
              <w:t>2019-20</w:t>
            </w:r>
          </w:p>
        </w:tc>
        <w:tc>
          <w:tcPr>
            <w:tcW w:w="1643" w:type="pct"/>
            <w:vAlign w:val="center"/>
          </w:tcPr>
          <w:p w14:paraId="0C75C27D" w14:textId="77777777" w:rsidR="003F5735" w:rsidRPr="00AB41D1" w:rsidRDefault="003F5735" w:rsidP="00FB53AB">
            <w:r>
              <w:t xml:space="preserve">Seattle Thunderbirds </w:t>
            </w:r>
          </w:p>
        </w:tc>
        <w:tc>
          <w:tcPr>
            <w:tcW w:w="0" w:type="auto"/>
            <w:vAlign w:val="center"/>
          </w:tcPr>
          <w:p w14:paraId="1CB2F8B3" w14:textId="0A46EC0A" w:rsidR="003F5735" w:rsidRPr="00AB41D1" w:rsidRDefault="003F5735" w:rsidP="00FB53AB">
            <w:pPr>
              <w:jc w:val="center"/>
            </w:pPr>
            <w:r>
              <w:t>40</w:t>
            </w:r>
          </w:p>
        </w:tc>
        <w:tc>
          <w:tcPr>
            <w:tcW w:w="0" w:type="auto"/>
            <w:vAlign w:val="center"/>
          </w:tcPr>
          <w:p w14:paraId="18FBA2DA" w14:textId="0CBF7676" w:rsidR="003F5735" w:rsidRPr="00AB41D1" w:rsidRDefault="003F5735" w:rsidP="00FB53AB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08A3450A" w14:textId="5C35B7C1" w:rsidR="003F5735" w:rsidRPr="00AB41D1" w:rsidRDefault="003F5735" w:rsidP="00FB53AB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7A9C3AD0" w14:textId="23AC766E" w:rsidR="003F5735" w:rsidRPr="00AB41D1" w:rsidRDefault="003F5735" w:rsidP="00FB53AB">
            <w:pPr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</w:tcPr>
          <w:p w14:paraId="568947E1" w14:textId="1DD86A5A" w:rsidR="003F5735" w:rsidRPr="00AB41D1" w:rsidRDefault="003F5735" w:rsidP="00FB53AB">
            <w:pPr>
              <w:jc w:val="center"/>
            </w:pPr>
            <w:r>
              <w:t>-6</w:t>
            </w:r>
          </w:p>
        </w:tc>
        <w:tc>
          <w:tcPr>
            <w:tcW w:w="0" w:type="auto"/>
            <w:vAlign w:val="center"/>
          </w:tcPr>
          <w:p w14:paraId="6B976890" w14:textId="7D397FDF" w:rsidR="003F5735" w:rsidRPr="00AB41D1" w:rsidRDefault="003F5735" w:rsidP="00FB53AB">
            <w:pPr>
              <w:jc w:val="center"/>
            </w:pPr>
            <w:r>
              <w:t>110</w:t>
            </w:r>
          </w:p>
        </w:tc>
      </w:tr>
      <w:tr w:rsidR="00010233" w:rsidRPr="00E666D6" w14:paraId="08926BF3" w14:textId="77777777" w:rsidTr="003F5735">
        <w:trPr>
          <w:trHeight w:val="292"/>
          <w:tblCellSpacing w:w="15" w:type="dxa"/>
        </w:trPr>
        <w:tc>
          <w:tcPr>
            <w:tcW w:w="997" w:type="pct"/>
            <w:vAlign w:val="center"/>
          </w:tcPr>
          <w:p w14:paraId="4B89CFA5" w14:textId="46AF3566" w:rsidR="00010233" w:rsidRPr="00AB41D1" w:rsidRDefault="00010233" w:rsidP="00F2317F">
            <w:r>
              <w:t>2018-19</w:t>
            </w:r>
          </w:p>
        </w:tc>
        <w:tc>
          <w:tcPr>
            <w:tcW w:w="1643" w:type="pct"/>
            <w:vAlign w:val="center"/>
          </w:tcPr>
          <w:p w14:paraId="00EFD95E" w14:textId="77777777" w:rsidR="00010233" w:rsidRPr="00AB41D1" w:rsidRDefault="00010233" w:rsidP="00F2317F">
            <w:r>
              <w:t xml:space="preserve">Seattle Thunderbirds </w:t>
            </w:r>
          </w:p>
        </w:tc>
        <w:tc>
          <w:tcPr>
            <w:tcW w:w="0" w:type="auto"/>
            <w:vAlign w:val="center"/>
          </w:tcPr>
          <w:p w14:paraId="0C729842" w14:textId="2B0B14D1" w:rsidR="00010233" w:rsidRPr="00AB41D1" w:rsidRDefault="00010233" w:rsidP="00F2317F">
            <w:pPr>
              <w:jc w:val="center"/>
            </w:pPr>
            <w:r>
              <w:t>46</w:t>
            </w:r>
          </w:p>
        </w:tc>
        <w:tc>
          <w:tcPr>
            <w:tcW w:w="0" w:type="auto"/>
            <w:vAlign w:val="center"/>
          </w:tcPr>
          <w:p w14:paraId="2347DCCB" w14:textId="6D454CED" w:rsidR="00010233" w:rsidRPr="00AB41D1" w:rsidRDefault="00010233" w:rsidP="00F2317F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16EE1B4C" w14:textId="55009C4F" w:rsidR="00010233" w:rsidRPr="00AB41D1" w:rsidRDefault="00010233" w:rsidP="00F2317F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4799EFA3" w14:textId="33417BE6" w:rsidR="00010233" w:rsidRPr="00AB41D1" w:rsidRDefault="00010233" w:rsidP="00F2317F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778B2B2C" w14:textId="502BDBD3" w:rsidR="00010233" w:rsidRPr="00AB41D1" w:rsidRDefault="00010233" w:rsidP="00F2317F">
            <w:pPr>
              <w:jc w:val="center"/>
            </w:pPr>
            <w:r>
              <w:t>-6</w:t>
            </w:r>
          </w:p>
        </w:tc>
        <w:tc>
          <w:tcPr>
            <w:tcW w:w="0" w:type="auto"/>
            <w:vAlign w:val="center"/>
          </w:tcPr>
          <w:p w14:paraId="31042F2C" w14:textId="30AFA7B7" w:rsidR="00010233" w:rsidRPr="00AB41D1" w:rsidRDefault="00010233" w:rsidP="00F2317F">
            <w:pPr>
              <w:jc w:val="center"/>
            </w:pPr>
            <w:r>
              <w:t>123</w:t>
            </w:r>
          </w:p>
        </w:tc>
      </w:tr>
      <w:tr w:rsidR="00B70E57" w:rsidRPr="00E666D6" w14:paraId="254A92FF" w14:textId="77777777" w:rsidTr="003F5735">
        <w:trPr>
          <w:trHeight w:val="292"/>
          <w:tblCellSpacing w:w="15" w:type="dxa"/>
        </w:trPr>
        <w:tc>
          <w:tcPr>
            <w:tcW w:w="997" w:type="pct"/>
            <w:vAlign w:val="center"/>
          </w:tcPr>
          <w:p w14:paraId="7EEC96D4" w14:textId="77777777" w:rsidR="00B70E57" w:rsidRPr="00AB41D1" w:rsidRDefault="00B70E57" w:rsidP="00C36739">
            <w:r>
              <w:t>2017-18</w:t>
            </w:r>
          </w:p>
        </w:tc>
        <w:tc>
          <w:tcPr>
            <w:tcW w:w="1643" w:type="pct"/>
            <w:vAlign w:val="center"/>
          </w:tcPr>
          <w:p w14:paraId="556333C8" w14:textId="77777777" w:rsidR="00B70E57" w:rsidRPr="00AB41D1" w:rsidRDefault="00B70E57" w:rsidP="00C36739">
            <w:r>
              <w:t xml:space="preserve">Seattle Thunderbirds </w:t>
            </w:r>
          </w:p>
        </w:tc>
        <w:tc>
          <w:tcPr>
            <w:tcW w:w="0" w:type="auto"/>
            <w:vAlign w:val="center"/>
          </w:tcPr>
          <w:p w14:paraId="59C667BB" w14:textId="77777777" w:rsidR="00B70E57" w:rsidRPr="00AB41D1" w:rsidRDefault="00B70E57" w:rsidP="00C36739">
            <w:pPr>
              <w:jc w:val="center"/>
            </w:pPr>
            <w:r>
              <w:t>15</w:t>
            </w:r>
          </w:p>
        </w:tc>
        <w:tc>
          <w:tcPr>
            <w:tcW w:w="0" w:type="auto"/>
            <w:vAlign w:val="center"/>
          </w:tcPr>
          <w:p w14:paraId="2B86563D" w14:textId="77777777" w:rsidR="00B70E57" w:rsidRPr="00AB41D1" w:rsidRDefault="00B70E57" w:rsidP="00C36739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5BA72BD0" w14:textId="77777777" w:rsidR="00B70E57" w:rsidRPr="00AB41D1" w:rsidRDefault="00B70E57" w:rsidP="00C36739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3748B99B" w14:textId="77777777" w:rsidR="00B70E57" w:rsidRPr="00AB41D1" w:rsidRDefault="00B70E57" w:rsidP="00C36739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7C05507D" w14:textId="77777777" w:rsidR="00B70E57" w:rsidRPr="00AB41D1" w:rsidRDefault="00B70E57" w:rsidP="00C36739">
            <w:pPr>
              <w:jc w:val="center"/>
            </w:pPr>
            <w:r>
              <w:t>-2</w:t>
            </w:r>
          </w:p>
        </w:tc>
        <w:tc>
          <w:tcPr>
            <w:tcW w:w="0" w:type="auto"/>
            <w:vAlign w:val="center"/>
          </w:tcPr>
          <w:p w14:paraId="72EDBBCD" w14:textId="77777777" w:rsidR="00B70E57" w:rsidRPr="00AB41D1" w:rsidRDefault="00B70E57" w:rsidP="00C36739">
            <w:pPr>
              <w:jc w:val="center"/>
            </w:pPr>
            <w:r>
              <w:t>39</w:t>
            </w:r>
          </w:p>
        </w:tc>
      </w:tr>
      <w:tr w:rsidR="00B70E57" w:rsidRPr="00E666D6" w14:paraId="67969E52" w14:textId="77777777" w:rsidTr="003F5735">
        <w:trPr>
          <w:trHeight w:val="292"/>
          <w:tblCellSpacing w:w="15" w:type="dxa"/>
        </w:trPr>
        <w:tc>
          <w:tcPr>
            <w:tcW w:w="997" w:type="pct"/>
            <w:vAlign w:val="center"/>
          </w:tcPr>
          <w:p w14:paraId="12594905" w14:textId="4A5544B6" w:rsidR="00B70E57" w:rsidRPr="00AB41D1" w:rsidRDefault="00B70E57" w:rsidP="00B70E57">
            <w:r>
              <w:t>2017-18</w:t>
            </w:r>
          </w:p>
        </w:tc>
        <w:tc>
          <w:tcPr>
            <w:tcW w:w="1643" w:type="pct"/>
            <w:vAlign w:val="center"/>
          </w:tcPr>
          <w:p w14:paraId="06530855" w14:textId="7C736DEB" w:rsidR="00B70E57" w:rsidRPr="00AB41D1" w:rsidRDefault="00B70E57" w:rsidP="00B70E57">
            <w:r>
              <w:t>Fort Saskatchewan Rang. MAAA</w:t>
            </w:r>
          </w:p>
        </w:tc>
        <w:tc>
          <w:tcPr>
            <w:tcW w:w="0" w:type="auto"/>
            <w:vAlign w:val="center"/>
          </w:tcPr>
          <w:p w14:paraId="3A734B3E" w14:textId="64A28C75" w:rsidR="00B70E57" w:rsidRPr="00AB41D1" w:rsidRDefault="00B70E57" w:rsidP="00B70E57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741A635C" w14:textId="70E5050D" w:rsidR="00B70E57" w:rsidRPr="00AB41D1" w:rsidRDefault="00B70E57" w:rsidP="00B70E57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3362B875" w14:textId="1A207774" w:rsidR="00B70E57" w:rsidRPr="00AB41D1" w:rsidRDefault="00B70E57" w:rsidP="00B70E57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6D4B3A0A" w14:textId="3068F07E" w:rsidR="00B70E57" w:rsidRPr="00AB41D1" w:rsidRDefault="00B70E57" w:rsidP="00B70E57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79FE9428" w14:textId="37FBCC75" w:rsidR="00B70E57" w:rsidRPr="00AB41D1" w:rsidRDefault="00B70E57" w:rsidP="00B70E57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686AC8E" w14:textId="03F0BF50" w:rsidR="00B70E57" w:rsidRPr="00AB41D1" w:rsidRDefault="00B70E57" w:rsidP="00B70E57">
            <w:pPr>
              <w:jc w:val="center"/>
            </w:pPr>
            <w:r>
              <w:t>10</w:t>
            </w:r>
          </w:p>
        </w:tc>
      </w:tr>
      <w:tr w:rsidR="00E666D6" w:rsidRPr="00E666D6" w14:paraId="23D58BF6" w14:textId="77777777" w:rsidTr="003F5735">
        <w:trPr>
          <w:trHeight w:val="292"/>
          <w:tblCellSpacing w:w="15" w:type="dxa"/>
        </w:trPr>
        <w:tc>
          <w:tcPr>
            <w:tcW w:w="997" w:type="pct"/>
            <w:vAlign w:val="center"/>
          </w:tcPr>
          <w:p w14:paraId="09FFC3C2" w14:textId="77777777" w:rsidR="00E666D6" w:rsidRPr="00E666D6" w:rsidRDefault="00E666D6" w:rsidP="00E666D6">
            <w:r w:rsidRPr="00E666D6">
              <w:t>2016-17</w:t>
            </w:r>
          </w:p>
        </w:tc>
        <w:tc>
          <w:tcPr>
            <w:tcW w:w="1643" w:type="pct"/>
            <w:vAlign w:val="center"/>
          </w:tcPr>
          <w:p w14:paraId="3405A44C" w14:textId="77777777" w:rsidR="00E666D6" w:rsidRPr="00E666D6" w:rsidRDefault="00E666D6" w:rsidP="00E666D6">
            <w:r>
              <w:t>Fort Saskatchewan Rang. MAAA</w:t>
            </w:r>
          </w:p>
        </w:tc>
        <w:tc>
          <w:tcPr>
            <w:tcW w:w="0" w:type="auto"/>
            <w:vAlign w:val="center"/>
          </w:tcPr>
          <w:p w14:paraId="577CC1A3" w14:textId="77777777" w:rsidR="00E666D6" w:rsidRPr="00E666D6" w:rsidRDefault="00E666D6" w:rsidP="00E666D6">
            <w:pPr>
              <w:jc w:val="center"/>
            </w:pPr>
            <w:r>
              <w:t>20</w:t>
            </w:r>
          </w:p>
        </w:tc>
        <w:tc>
          <w:tcPr>
            <w:tcW w:w="0" w:type="auto"/>
            <w:vAlign w:val="center"/>
          </w:tcPr>
          <w:p w14:paraId="681D75BC" w14:textId="77777777" w:rsidR="00E666D6" w:rsidRPr="00E666D6" w:rsidRDefault="00E666D6" w:rsidP="00E666D6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4D3AA03D" w14:textId="77777777" w:rsidR="00E666D6" w:rsidRPr="00E666D6" w:rsidRDefault="00E666D6" w:rsidP="00E666D6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5D221010" w14:textId="77777777" w:rsidR="00E666D6" w:rsidRPr="00E666D6" w:rsidRDefault="00E666D6" w:rsidP="00E666D6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7ECF0FB9" w14:textId="77777777" w:rsidR="00E666D6" w:rsidRPr="00E666D6" w:rsidRDefault="00E666D6" w:rsidP="00E666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89B2B35" w14:textId="77777777" w:rsidR="00E666D6" w:rsidRPr="00E666D6" w:rsidRDefault="00E666D6" w:rsidP="00E666D6">
            <w:pPr>
              <w:jc w:val="center"/>
            </w:pPr>
            <w:r>
              <w:t>60</w:t>
            </w:r>
          </w:p>
        </w:tc>
      </w:tr>
      <w:tr w:rsidR="00E666D6" w:rsidRPr="00E666D6" w14:paraId="6BDF65B6" w14:textId="77777777" w:rsidTr="003F5735">
        <w:trPr>
          <w:trHeight w:val="292"/>
          <w:tblCellSpacing w:w="15" w:type="dxa"/>
        </w:trPr>
        <w:tc>
          <w:tcPr>
            <w:tcW w:w="997" w:type="pct"/>
            <w:vAlign w:val="center"/>
          </w:tcPr>
          <w:p w14:paraId="526731EF" w14:textId="77777777" w:rsidR="00E666D6" w:rsidRPr="00E666D6" w:rsidRDefault="00E666D6" w:rsidP="00E666D6">
            <w:r w:rsidRPr="00E666D6">
              <w:t>2015-16</w:t>
            </w:r>
          </w:p>
        </w:tc>
        <w:tc>
          <w:tcPr>
            <w:tcW w:w="1643" w:type="pct"/>
            <w:vAlign w:val="center"/>
          </w:tcPr>
          <w:p w14:paraId="5BF3884C" w14:textId="77777777" w:rsidR="00E666D6" w:rsidRPr="00E666D6" w:rsidRDefault="00E666D6" w:rsidP="00E666D6">
            <w:r>
              <w:t>Fort Saskatchewan Rang. BAAA</w:t>
            </w:r>
          </w:p>
        </w:tc>
        <w:tc>
          <w:tcPr>
            <w:tcW w:w="0" w:type="auto"/>
            <w:vAlign w:val="center"/>
          </w:tcPr>
          <w:p w14:paraId="28C0A9B9" w14:textId="77777777" w:rsidR="00E666D6" w:rsidRPr="00E666D6" w:rsidRDefault="00E666D6" w:rsidP="00E666D6">
            <w:pPr>
              <w:jc w:val="center"/>
            </w:pPr>
            <w:r>
              <w:t>36</w:t>
            </w:r>
          </w:p>
        </w:tc>
        <w:tc>
          <w:tcPr>
            <w:tcW w:w="0" w:type="auto"/>
            <w:vAlign w:val="center"/>
          </w:tcPr>
          <w:p w14:paraId="023BD715" w14:textId="77777777" w:rsidR="00E666D6" w:rsidRPr="00E666D6" w:rsidRDefault="00E666D6" w:rsidP="00E666D6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4CB6EEEF" w14:textId="77777777" w:rsidR="00E666D6" w:rsidRPr="00E666D6" w:rsidRDefault="00E666D6" w:rsidP="00E666D6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20F92A69" w14:textId="77777777" w:rsidR="00E666D6" w:rsidRPr="00E666D6" w:rsidRDefault="00E666D6" w:rsidP="00E666D6">
            <w:pPr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11DCB1A0" w14:textId="77777777" w:rsidR="00E666D6" w:rsidRPr="00E666D6" w:rsidRDefault="00E666D6" w:rsidP="00E666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A96F26F" w14:textId="77777777" w:rsidR="00E666D6" w:rsidRPr="00E666D6" w:rsidRDefault="00E666D6" w:rsidP="00E666D6">
            <w:pPr>
              <w:jc w:val="center"/>
            </w:pPr>
            <w:r>
              <w:t>50</w:t>
            </w:r>
          </w:p>
        </w:tc>
      </w:tr>
      <w:tr w:rsidR="00E666D6" w:rsidRPr="00E666D6" w14:paraId="487E5F64" w14:textId="77777777" w:rsidTr="003F5735">
        <w:trPr>
          <w:trHeight w:val="292"/>
          <w:tblCellSpacing w:w="15" w:type="dxa"/>
        </w:trPr>
        <w:tc>
          <w:tcPr>
            <w:tcW w:w="997" w:type="pct"/>
            <w:vAlign w:val="center"/>
          </w:tcPr>
          <w:p w14:paraId="744DEBB4" w14:textId="77777777" w:rsidR="00E666D6" w:rsidRPr="00E666D6" w:rsidRDefault="00E666D6" w:rsidP="00E666D6"/>
        </w:tc>
        <w:tc>
          <w:tcPr>
            <w:tcW w:w="1643" w:type="pct"/>
            <w:vAlign w:val="center"/>
          </w:tcPr>
          <w:p w14:paraId="6C584A81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WHL TOTALS</w:t>
            </w:r>
          </w:p>
        </w:tc>
        <w:tc>
          <w:tcPr>
            <w:tcW w:w="0" w:type="auto"/>
            <w:vAlign w:val="center"/>
          </w:tcPr>
          <w:p w14:paraId="122F2948" w14:textId="177AAB55" w:rsidR="00E666D6" w:rsidRPr="00E3235B" w:rsidRDefault="003F5735" w:rsidP="00E666D6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0" w:type="auto"/>
            <w:vAlign w:val="center"/>
          </w:tcPr>
          <w:p w14:paraId="364F70B8" w14:textId="4E39CB39" w:rsidR="00E666D6" w:rsidRPr="00E3235B" w:rsidRDefault="003F5735" w:rsidP="00E666D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vAlign w:val="center"/>
          </w:tcPr>
          <w:p w14:paraId="20A41A36" w14:textId="295AAAE8" w:rsidR="00E666D6" w:rsidRPr="00E3235B" w:rsidRDefault="003F5735" w:rsidP="00E666D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vAlign w:val="center"/>
          </w:tcPr>
          <w:p w14:paraId="528E5B83" w14:textId="2C84B3F7" w:rsidR="00E666D6" w:rsidRPr="00E3235B" w:rsidRDefault="003F5735" w:rsidP="00E666D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  <w:vAlign w:val="center"/>
          </w:tcPr>
          <w:p w14:paraId="3A599EE3" w14:textId="30DBCB46" w:rsidR="00E666D6" w:rsidRPr="00E3235B" w:rsidRDefault="00010233" w:rsidP="00E666D6">
            <w:pPr>
              <w:jc w:val="center"/>
              <w:rPr>
                <w:b/>
              </w:rPr>
            </w:pPr>
            <w:r w:rsidRPr="00E3235B">
              <w:rPr>
                <w:b/>
              </w:rPr>
              <w:t>-</w:t>
            </w:r>
            <w:r w:rsidR="003F5735">
              <w:rPr>
                <w:b/>
              </w:rPr>
              <w:t>14</w:t>
            </w:r>
          </w:p>
        </w:tc>
        <w:tc>
          <w:tcPr>
            <w:tcW w:w="0" w:type="auto"/>
            <w:vAlign w:val="center"/>
          </w:tcPr>
          <w:p w14:paraId="1B312C54" w14:textId="3DBE1F72" w:rsidR="00E666D6" w:rsidRPr="00E3235B" w:rsidRDefault="003F5735" w:rsidP="00E666D6">
            <w:pPr>
              <w:jc w:val="center"/>
              <w:rPr>
                <w:b/>
              </w:rPr>
            </w:pPr>
            <w:r>
              <w:rPr>
                <w:b/>
              </w:rPr>
              <w:t>272</w:t>
            </w:r>
          </w:p>
        </w:tc>
      </w:tr>
    </w:tbl>
    <w:p w14:paraId="331E671B" w14:textId="77777777" w:rsidR="00E666D6" w:rsidRPr="00E666D6" w:rsidRDefault="00E666D6" w:rsidP="00E666D6">
      <w:pPr>
        <w:rPr>
          <w:rFonts w:asciiTheme="minorHAnsi" w:eastAsiaTheme="minorHAnsi" w:hAnsiTheme="minorHAnsi" w:cstheme="minorBidi"/>
          <w:sz w:val="22"/>
          <w:szCs w:val="22"/>
        </w:rPr>
      </w:pPr>
    </w:p>
    <w:tbl>
      <w:tblPr>
        <w:tblW w:w="490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5"/>
        <w:gridCol w:w="4001"/>
        <w:gridCol w:w="585"/>
        <w:gridCol w:w="361"/>
        <w:gridCol w:w="341"/>
        <w:gridCol w:w="748"/>
        <w:gridCol w:w="509"/>
        <w:gridCol w:w="802"/>
      </w:tblGrid>
      <w:tr w:rsidR="00E666D6" w:rsidRPr="00E666D6" w14:paraId="53DF8CBB" w14:textId="77777777" w:rsidTr="00BB5F1D">
        <w:trPr>
          <w:trHeight w:val="260"/>
          <w:tblCellSpacing w:w="15" w:type="dxa"/>
        </w:trPr>
        <w:tc>
          <w:tcPr>
            <w:tcW w:w="1005" w:type="pct"/>
            <w:vAlign w:val="center"/>
          </w:tcPr>
          <w:p w14:paraId="7351D727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lastRenderedPageBreak/>
              <w:t>Playoffs</w:t>
            </w:r>
          </w:p>
        </w:tc>
        <w:tc>
          <w:tcPr>
            <w:tcW w:w="2228" w:type="pct"/>
            <w:vAlign w:val="center"/>
          </w:tcPr>
          <w:p w14:paraId="25B7E270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Team</w:t>
            </w:r>
          </w:p>
        </w:tc>
        <w:tc>
          <w:tcPr>
            <w:tcW w:w="0" w:type="auto"/>
            <w:vAlign w:val="center"/>
          </w:tcPr>
          <w:p w14:paraId="1A76B27D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GP</w:t>
            </w:r>
          </w:p>
        </w:tc>
        <w:tc>
          <w:tcPr>
            <w:tcW w:w="0" w:type="auto"/>
            <w:vAlign w:val="center"/>
          </w:tcPr>
          <w:p w14:paraId="56AA2A0B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G</w:t>
            </w:r>
          </w:p>
        </w:tc>
        <w:tc>
          <w:tcPr>
            <w:tcW w:w="0" w:type="auto"/>
            <w:vAlign w:val="center"/>
          </w:tcPr>
          <w:p w14:paraId="591BD085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A</w:t>
            </w:r>
          </w:p>
        </w:tc>
        <w:tc>
          <w:tcPr>
            <w:tcW w:w="0" w:type="auto"/>
            <w:vAlign w:val="center"/>
          </w:tcPr>
          <w:p w14:paraId="1B1B6712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PTS</w:t>
            </w:r>
          </w:p>
        </w:tc>
        <w:tc>
          <w:tcPr>
            <w:tcW w:w="0" w:type="auto"/>
            <w:vAlign w:val="center"/>
          </w:tcPr>
          <w:p w14:paraId="054DCE79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+/-</w:t>
            </w:r>
          </w:p>
        </w:tc>
        <w:tc>
          <w:tcPr>
            <w:tcW w:w="0" w:type="auto"/>
            <w:vAlign w:val="center"/>
          </w:tcPr>
          <w:p w14:paraId="14F69C86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PIM</w:t>
            </w:r>
          </w:p>
        </w:tc>
      </w:tr>
      <w:tr w:rsidR="00010233" w:rsidRPr="00E666D6" w14:paraId="39539A2D" w14:textId="77777777" w:rsidTr="00BB5F1D">
        <w:trPr>
          <w:trHeight w:val="260"/>
          <w:tblCellSpacing w:w="15" w:type="dxa"/>
        </w:trPr>
        <w:tc>
          <w:tcPr>
            <w:tcW w:w="1005" w:type="pct"/>
            <w:vAlign w:val="center"/>
          </w:tcPr>
          <w:p w14:paraId="26085488" w14:textId="78498570" w:rsidR="00010233" w:rsidRPr="00E666D6" w:rsidRDefault="00010233" w:rsidP="00F2317F">
            <w:r>
              <w:t>2019</w:t>
            </w:r>
          </w:p>
        </w:tc>
        <w:tc>
          <w:tcPr>
            <w:tcW w:w="2228" w:type="pct"/>
            <w:vAlign w:val="center"/>
          </w:tcPr>
          <w:p w14:paraId="289FB50F" w14:textId="2D498BE4" w:rsidR="00010233" w:rsidRPr="00E666D6" w:rsidRDefault="00010233" w:rsidP="00F2317F">
            <w:pPr>
              <w:rPr>
                <w:b/>
              </w:rPr>
            </w:pPr>
            <w:r>
              <w:t>Seattle Thunderbirds</w:t>
            </w:r>
          </w:p>
        </w:tc>
        <w:tc>
          <w:tcPr>
            <w:tcW w:w="0" w:type="auto"/>
            <w:vAlign w:val="center"/>
          </w:tcPr>
          <w:p w14:paraId="11F1B726" w14:textId="014A95AC" w:rsidR="00010233" w:rsidRPr="00E666D6" w:rsidRDefault="00010233" w:rsidP="00F2317F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010BF736" w14:textId="77777777" w:rsidR="00010233" w:rsidRPr="00E666D6" w:rsidRDefault="00010233" w:rsidP="00F2317F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43179441" w14:textId="6E388F73" w:rsidR="00010233" w:rsidRPr="00E666D6" w:rsidRDefault="00010233" w:rsidP="00F2317F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7A9F5FF2" w14:textId="6D124A3D" w:rsidR="00010233" w:rsidRPr="00E666D6" w:rsidRDefault="00010233" w:rsidP="00F2317F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4F30C684" w14:textId="151753FD" w:rsidR="00010233" w:rsidRPr="00E666D6" w:rsidRDefault="00010233" w:rsidP="00F2317F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1D3C9CAF" w14:textId="32F3EC31" w:rsidR="00010233" w:rsidRPr="00E666D6" w:rsidRDefault="00010233" w:rsidP="00F2317F">
            <w:pPr>
              <w:jc w:val="center"/>
            </w:pPr>
            <w:r>
              <w:t>4</w:t>
            </w:r>
          </w:p>
        </w:tc>
      </w:tr>
      <w:tr w:rsidR="00B70E57" w:rsidRPr="00E666D6" w14:paraId="5C04A9F1" w14:textId="77777777" w:rsidTr="00BB5F1D">
        <w:trPr>
          <w:trHeight w:val="260"/>
          <w:tblCellSpacing w:w="15" w:type="dxa"/>
        </w:trPr>
        <w:tc>
          <w:tcPr>
            <w:tcW w:w="1005" w:type="pct"/>
            <w:vAlign w:val="center"/>
          </w:tcPr>
          <w:p w14:paraId="74A8726B" w14:textId="3BCB1F10" w:rsidR="00B70E57" w:rsidRPr="00E666D6" w:rsidRDefault="00B70E57" w:rsidP="00B70E57">
            <w:r>
              <w:t>2018</w:t>
            </w:r>
          </w:p>
        </w:tc>
        <w:tc>
          <w:tcPr>
            <w:tcW w:w="2228" w:type="pct"/>
            <w:vAlign w:val="center"/>
          </w:tcPr>
          <w:p w14:paraId="7D3A62D0" w14:textId="3AB605DE" w:rsidR="00B70E57" w:rsidRPr="00E666D6" w:rsidRDefault="00B70E57" w:rsidP="00B70E57">
            <w:pPr>
              <w:rPr>
                <w:b/>
              </w:rPr>
            </w:pPr>
            <w:r w:rsidRPr="000E0CCB">
              <w:t>Fort Saskatchewan Rang. MAAA</w:t>
            </w:r>
          </w:p>
        </w:tc>
        <w:tc>
          <w:tcPr>
            <w:tcW w:w="0" w:type="auto"/>
            <w:vAlign w:val="center"/>
          </w:tcPr>
          <w:p w14:paraId="43EDADCA" w14:textId="0A25D21E" w:rsidR="00B70E57" w:rsidRPr="00E666D6" w:rsidRDefault="00B70E57" w:rsidP="00B70E57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1030EB56" w14:textId="11C126AF" w:rsidR="00B70E57" w:rsidRPr="00E666D6" w:rsidRDefault="00B70E57" w:rsidP="00B70E57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3FC10AA0" w14:textId="25FB5208" w:rsidR="00B70E57" w:rsidRPr="00E666D6" w:rsidRDefault="00B70E57" w:rsidP="00B70E57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6BC1616E" w14:textId="0CBBDF2C" w:rsidR="00B70E57" w:rsidRPr="00E666D6" w:rsidRDefault="00B70E57" w:rsidP="00B70E57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74C3B9D6" w14:textId="621D19E6" w:rsidR="00B70E57" w:rsidRPr="00E666D6" w:rsidRDefault="00B70E57" w:rsidP="00B70E57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3BD30C5" w14:textId="311DCEA2" w:rsidR="00B70E57" w:rsidRPr="00E666D6" w:rsidRDefault="00B70E57" w:rsidP="00B70E57">
            <w:pPr>
              <w:jc w:val="center"/>
            </w:pPr>
            <w:r>
              <w:t>22</w:t>
            </w:r>
          </w:p>
        </w:tc>
      </w:tr>
      <w:tr w:rsidR="00E666D6" w:rsidRPr="00E666D6" w14:paraId="32CE3209" w14:textId="77777777" w:rsidTr="00BB5F1D">
        <w:trPr>
          <w:trHeight w:val="260"/>
          <w:tblCellSpacing w:w="15" w:type="dxa"/>
        </w:trPr>
        <w:tc>
          <w:tcPr>
            <w:tcW w:w="1005" w:type="pct"/>
            <w:vAlign w:val="center"/>
          </w:tcPr>
          <w:p w14:paraId="4226C9C9" w14:textId="77777777" w:rsidR="00E666D6" w:rsidRPr="00E666D6" w:rsidRDefault="00E666D6" w:rsidP="00E666D6">
            <w:r w:rsidRPr="00E666D6">
              <w:t>2016</w:t>
            </w:r>
          </w:p>
        </w:tc>
        <w:tc>
          <w:tcPr>
            <w:tcW w:w="2228" w:type="pct"/>
            <w:vAlign w:val="center"/>
          </w:tcPr>
          <w:p w14:paraId="6517F46A" w14:textId="77777777" w:rsidR="00E666D6" w:rsidRPr="00E666D6" w:rsidRDefault="00E666D6" w:rsidP="00E666D6">
            <w:pPr>
              <w:rPr>
                <w:b/>
              </w:rPr>
            </w:pPr>
            <w:r>
              <w:t>Fort Saskatchewan Rang. BAAA</w:t>
            </w:r>
          </w:p>
        </w:tc>
        <w:tc>
          <w:tcPr>
            <w:tcW w:w="0" w:type="auto"/>
            <w:vAlign w:val="center"/>
          </w:tcPr>
          <w:p w14:paraId="630882E3" w14:textId="77777777" w:rsidR="00E666D6" w:rsidRPr="00E666D6" w:rsidRDefault="00E666D6" w:rsidP="00E666D6">
            <w:pPr>
              <w:jc w:val="center"/>
            </w:pPr>
            <w:r w:rsidRPr="00E666D6">
              <w:t>7</w:t>
            </w:r>
          </w:p>
        </w:tc>
        <w:tc>
          <w:tcPr>
            <w:tcW w:w="0" w:type="auto"/>
            <w:vAlign w:val="center"/>
          </w:tcPr>
          <w:p w14:paraId="58922C62" w14:textId="77777777" w:rsidR="00E666D6" w:rsidRPr="00E666D6" w:rsidRDefault="00E666D6" w:rsidP="00E666D6">
            <w:pPr>
              <w:jc w:val="center"/>
            </w:pPr>
            <w:r w:rsidRPr="00E666D6">
              <w:t>0</w:t>
            </w:r>
          </w:p>
        </w:tc>
        <w:tc>
          <w:tcPr>
            <w:tcW w:w="0" w:type="auto"/>
            <w:vAlign w:val="center"/>
          </w:tcPr>
          <w:p w14:paraId="7ABD9758" w14:textId="77777777" w:rsidR="00E666D6" w:rsidRPr="00E666D6" w:rsidRDefault="00E666D6" w:rsidP="00E666D6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566412D0" w14:textId="77777777" w:rsidR="00E666D6" w:rsidRPr="00E666D6" w:rsidRDefault="00E666D6" w:rsidP="00E666D6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58329B8A" w14:textId="77777777" w:rsidR="00E666D6" w:rsidRPr="00E666D6" w:rsidRDefault="00E666D6" w:rsidP="00E666D6">
            <w:pPr>
              <w:jc w:val="center"/>
            </w:pPr>
            <w:r w:rsidRPr="00E666D6">
              <w:t>-0</w:t>
            </w:r>
          </w:p>
        </w:tc>
        <w:tc>
          <w:tcPr>
            <w:tcW w:w="0" w:type="auto"/>
            <w:vAlign w:val="center"/>
          </w:tcPr>
          <w:p w14:paraId="2885DF24" w14:textId="77777777" w:rsidR="00E666D6" w:rsidRPr="00E666D6" w:rsidRDefault="00E666D6" w:rsidP="00E666D6">
            <w:pPr>
              <w:jc w:val="center"/>
            </w:pPr>
            <w:r w:rsidRPr="00E666D6">
              <w:t>0</w:t>
            </w:r>
          </w:p>
        </w:tc>
      </w:tr>
      <w:tr w:rsidR="00010233" w:rsidRPr="00E666D6" w14:paraId="5A4BB7A2" w14:textId="77777777" w:rsidTr="00BB5F1D">
        <w:trPr>
          <w:trHeight w:val="260"/>
          <w:tblCellSpacing w:w="15" w:type="dxa"/>
        </w:trPr>
        <w:tc>
          <w:tcPr>
            <w:tcW w:w="1005" w:type="pct"/>
            <w:vAlign w:val="center"/>
          </w:tcPr>
          <w:p w14:paraId="1F10D8CD" w14:textId="77777777" w:rsidR="00010233" w:rsidRDefault="00010233" w:rsidP="00010233">
            <w:pPr>
              <w:rPr>
                <w:b/>
              </w:rPr>
            </w:pPr>
            <w:r w:rsidRPr="00E666D6">
              <w:rPr>
                <w:b/>
              </w:rPr>
              <w:t> </w:t>
            </w:r>
          </w:p>
          <w:p w14:paraId="2B624176" w14:textId="689108F0" w:rsidR="006662AE" w:rsidRPr="00E666D6" w:rsidRDefault="006662AE" w:rsidP="00010233">
            <w:pPr>
              <w:rPr>
                <w:b/>
              </w:rPr>
            </w:pPr>
          </w:p>
        </w:tc>
        <w:tc>
          <w:tcPr>
            <w:tcW w:w="2228" w:type="pct"/>
            <w:vAlign w:val="center"/>
          </w:tcPr>
          <w:p w14:paraId="73761C90" w14:textId="77777777" w:rsidR="00010233" w:rsidRPr="00E666D6" w:rsidRDefault="00010233" w:rsidP="00010233">
            <w:pPr>
              <w:rPr>
                <w:b/>
              </w:rPr>
            </w:pPr>
            <w:r w:rsidRPr="00E666D6">
              <w:rPr>
                <w:b/>
              </w:rPr>
              <w:t>WHL TOTALS</w:t>
            </w:r>
          </w:p>
        </w:tc>
        <w:tc>
          <w:tcPr>
            <w:tcW w:w="0" w:type="auto"/>
            <w:vAlign w:val="center"/>
          </w:tcPr>
          <w:p w14:paraId="1532B235" w14:textId="1D6805DF" w:rsidR="00010233" w:rsidRPr="00010233" w:rsidRDefault="00010233" w:rsidP="00010233">
            <w:pPr>
              <w:jc w:val="center"/>
              <w:rPr>
                <w:b/>
              </w:rPr>
            </w:pPr>
            <w:r w:rsidRPr="00010233">
              <w:rPr>
                <w:b/>
              </w:rPr>
              <w:t>4</w:t>
            </w:r>
          </w:p>
        </w:tc>
        <w:tc>
          <w:tcPr>
            <w:tcW w:w="0" w:type="auto"/>
            <w:vAlign w:val="center"/>
          </w:tcPr>
          <w:p w14:paraId="54EB5253" w14:textId="7307452E" w:rsidR="00010233" w:rsidRPr="00010233" w:rsidRDefault="00010233" w:rsidP="00010233">
            <w:pPr>
              <w:jc w:val="center"/>
              <w:rPr>
                <w:b/>
              </w:rPr>
            </w:pPr>
            <w:r w:rsidRPr="00010233"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62C22765" w14:textId="0CDCBB4C" w:rsidR="00010233" w:rsidRPr="00010233" w:rsidRDefault="00010233" w:rsidP="00010233">
            <w:pPr>
              <w:jc w:val="center"/>
              <w:rPr>
                <w:b/>
              </w:rPr>
            </w:pPr>
            <w:r w:rsidRPr="00010233">
              <w:rPr>
                <w:b/>
              </w:rPr>
              <w:t>1</w:t>
            </w:r>
          </w:p>
        </w:tc>
        <w:tc>
          <w:tcPr>
            <w:tcW w:w="0" w:type="auto"/>
            <w:vAlign w:val="center"/>
          </w:tcPr>
          <w:p w14:paraId="4D6E4773" w14:textId="19001E08" w:rsidR="00010233" w:rsidRPr="00010233" w:rsidRDefault="00010233" w:rsidP="00010233">
            <w:pPr>
              <w:jc w:val="center"/>
              <w:rPr>
                <w:b/>
              </w:rPr>
            </w:pPr>
            <w:r w:rsidRPr="00010233">
              <w:rPr>
                <w:b/>
              </w:rPr>
              <w:t>1</w:t>
            </w:r>
          </w:p>
        </w:tc>
        <w:tc>
          <w:tcPr>
            <w:tcW w:w="0" w:type="auto"/>
            <w:vAlign w:val="center"/>
          </w:tcPr>
          <w:p w14:paraId="1AB7E6FD" w14:textId="19EE0D3D" w:rsidR="00010233" w:rsidRPr="00010233" w:rsidRDefault="00010233" w:rsidP="00010233">
            <w:pPr>
              <w:jc w:val="center"/>
              <w:rPr>
                <w:b/>
              </w:rPr>
            </w:pPr>
            <w:r w:rsidRPr="00010233"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1C253415" w14:textId="0256A2A9" w:rsidR="00010233" w:rsidRPr="00010233" w:rsidRDefault="00010233" w:rsidP="00010233">
            <w:pPr>
              <w:jc w:val="center"/>
              <w:rPr>
                <w:b/>
              </w:rPr>
            </w:pPr>
            <w:r w:rsidRPr="00010233">
              <w:rPr>
                <w:b/>
              </w:rPr>
              <w:t>4</w:t>
            </w:r>
          </w:p>
        </w:tc>
      </w:tr>
    </w:tbl>
    <w:p w14:paraId="25D0AFEC" w14:textId="77777777" w:rsidR="00E666D6" w:rsidRPr="00B342CB" w:rsidRDefault="00E666D6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666D6" w:rsidRPr="00B342CB" w:rsidSect="000957A0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4F0"/>
    <w:rsid w:val="00010233"/>
    <w:rsid w:val="0004048C"/>
    <w:rsid w:val="00081EE8"/>
    <w:rsid w:val="000957A0"/>
    <w:rsid w:val="000D7858"/>
    <w:rsid w:val="001B63D4"/>
    <w:rsid w:val="003437BC"/>
    <w:rsid w:val="003759EA"/>
    <w:rsid w:val="003F5735"/>
    <w:rsid w:val="005805DF"/>
    <w:rsid w:val="006662AE"/>
    <w:rsid w:val="006827D4"/>
    <w:rsid w:val="007F6BAF"/>
    <w:rsid w:val="00953951"/>
    <w:rsid w:val="00973E1E"/>
    <w:rsid w:val="00A134DC"/>
    <w:rsid w:val="00AB41D1"/>
    <w:rsid w:val="00AD73A9"/>
    <w:rsid w:val="00B342CB"/>
    <w:rsid w:val="00B70E57"/>
    <w:rsid w:val="00B907F3"/>
    <w:rsid w:val="00BB5F1D"/>
    <w:rsid w:val="00BC6908"/>
    <w:rsid w:val="00CC614B"/>
    <w:rsid w:val="00E3235B"/>
    <w:rsid w:val="00E666D6"/>
    <w:rsid w:val="00F434F0"/>
    <w:rsid w:val="00FD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2653"/>
  <w15:chartTrackingRefBased/>
  <w15:docId w15:val="{1BD38F84-5319-45A3-BFC5-3CA5DF1A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3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7</cp:revision>
  <dcterms:created xsi:type="dcterms:W3CDTF">2019-08-20T20:54:00Z</dcterms:created>
  <dcterms:modified xsi:type="dcterms:W3CDTF">2021-03-06T16:54:00Z</dcterms:modified>
</cp:coreProperties>
</file>