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2C7E7A" w14:textId="0CAF663F" w:rsidR="00721188" w:rsidRPr="00721188" w:rsidRDefault="00721188" w:rsidP="00721188">
      <w:pPr>
        <w:spacing w:after="0" w:line="240" w:lineRule="auto"/>
        <w:rPr>
          <w:rFonts w:ascii="Times New Roman" w:eastAsia="Times New Roman" w:hAnsi="Times New Roman" w:cs="Times New Roman"/>
          <w:bCs/>
          <w:sz w:val="24"/>
          <w:szCs w:val="24"/>
        </w:rPr>
      </w:pPr>
      <w:r w:rsidRPr="00721188">
        <w:rPr>
          <w:rFonts w:ascii="Times New Roman" w:eastAsia="Times New Roman" w:hAnsi="Times New Roman" w:cs="Times New Roman"/>
          <w:b/>
          <w:bCs/>
          <w:sz w:val="24"/>
          <w:szCs w:val="24"/>
        </w:rPr>
        <w:t>Player: #</w:t>
      </w:r>
      <w:r w:rsidR="006206FF" w:rsidRPr="00263C21">
        <w:rPr>
          <w:rFonts w:ascii="Times New Roman" w:eastAsia="Times New Roman" w:hAnsi="Times New Roman" w:cs="Times New Roman"/>
          <w:bCs/>
          <w:sz w:val="24"/>
          <w:szCs w:val="24"/>
        </w:rPr>
        <w:t>29</w:t>
      </w:r>
      <w:r w:rsidRPr="00721188">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Jared Davidson</w:t>
      </w:r>
      <w:r w:rsidRPr="00721188">
        <w:rPr>
          <w:rFonts w:ascii="Times New Roman" w:eastAsia="Times New Roman" w:hAnsi="Times New Roman" w:cs="Times New Roman"/>
          <w:bCs/>
          <w:sz w:val="24"/>
          <w:szCs w:val="24"/>
        </w:rPr>
        <w:tab/>
      </w:r>
    </w:p>
    <w:p w14:paraId="62FCDEB7" w14:textId="6A39898C" w:rsidR="00721188" w:rsidRPr="00721188" w:rsidRDefault="00721188" w:rsidP="00721188">
      <w:pPr>
        <w:spacing w:after="0" w:line="240" w:lineRule="auto"/>
        <w:rPr>
          <w:rFonts w:ascii="Times New Roman" w:eastAsia="Times New Roman" w:hAnsi="Times New Roman" w:cs="Times New Roman"/>
          <w:bCs/>
          <w:sz w:val="24"/>
          <w:szCs w:val="24"/>
        </w:rPr>
      </w:pPr>
      <w:r w:rsidRPr="00721188">
        <w:rPr>
          <w:rFonts w:ascii="Times New Roman" w:eastAsia="Times New Roman" w:hAnsi="Times New Roman" w:cs="Times New Roman"/>
          <w:b/>
          <w:bCs/>
          <w:sz w:val="24"/>
          <w:szCs w:val="24"/>
        </w:rPr>
        <w:t>Position:</w:t>
      </w:r>
      <w:r>
        <w:rPr>
          <w:rFonts w:ascii="Times New Roman" w:eastAsia="Times New Roman" w:hAnsi="Times New Roman" w:cs="Times New Roman"/>
          <w:b/>
          <w:bCs/>
          <w:sz w:val="24"/>
          <w:szCs w:val="24"/>
        </w:rPr>
        <w:t xml:space="preserve"> </w:t>
      </w:r>
      <w:r w:rsidRPr="00721188">
        <w:rPr>
          <w:rFonts w:ascii="Times New Roman" w:eastAsia="Times New Roman" w:hAnsi="Times New Roman" w:cs="Times New Roman"/>
          <w:bCs/>
          <w:sz w:val="24"/>
          <w:szCs w:val="24"/>
        </w:rPr>
        <w:t>Center</w:t>
      </w:r>
    </w:p>
    <w:p w14:paraId="19F90EDD" w14:textId="77777777" w:rsidR="00721188" w:rsidRPr="00721188" w:rsidRDefault="00721188" w:rsidP="00721188">
      <w:pPr>
        <w:spacing w:after="0" w:line="240" w:lineRule="auto"/>
        <w:rPr>
          <w:rFonts w:ascii="Times New Roman" w:eastAsia="Times New Roman" w:hAnsi="Times New Roman" w:cs="Times New Roman"/>
          <w:bCs/>
          <w:sz w:val="24"/>
          <w:szCs w:val="24"/>
        </w:rPr>
      </w:pPr>
      <w:r w:rsidRPr="00721188">
        <w:rPr>
          <w:rFonts w:ascii="Times New Roman" w:eastAsia="Times New Roman" w:hAnsi="Times New Roman" w:cs="Times New Roman"/>
          <w:b/>
          <w:bCs/>
          <w:sz w:val="24"/>
          <w:szCs w:val="24"/>
        </w:rPr>
        <w:t xml:space="preserve">Shoots: </w:t>
      </w:r>
      <w:r w:rsidRPr="00721188">
        <w:rPr>
          <w:rFonts w:ascii="Times New Roman" w:eastAsia="Times New Roman" w:hAnsi="Times New Roman" w:cs="Times New Roman"/>
          <w:bCs/>
          <w:sz w:val="24"/>
          <w:szCs w:val="24"/>
        </w:rPr>
        <w:t>Left</w:t>
      </w:r>
    </w:p>
    <w:p w14:paraId="02BBFBD9" w14:textId="2F7452E1" w:rsidR="00721188" w:rsidRPr="00721188" w:rsidRDefault="00721188" w:rsidP="00721188">
      <w:pPr>
        <w:spacing w:after="0" w:line="240" w:lineRule="auto"/>
        <w:rPr>
          <w:rFonts w:ascii="Times New Roman" w:eastAsia="Times New Roman" w:hAnsi="Times New Roman" w:cs="Times New Roman"/>
          <w:bCs/>
          <w:sz w:val="24"/>
          <w:szCs w:val="24"/>
        </w:rPr>
      </w:pPr>
      <w:r w:rsidRPr="00721188">
        <w:rPr>
          <w:rFonts w:ascii="Times New Roman" w:eastAsia="Times New Roman" w:hAnsi="Times New Roman" w:cs="Times New Roman"/>
          <w:b/>
          <w:bCs/>
          <w:sz w:val="24"/>
          <w:szCs w:val="24"/>
        </w:rPr>
        <w:t>Height:</w:t>
      </w:r>
      <w:r w:rsidRPr="00721188">
        <w:rPr>
          <w:rFonts w:ascii="Times New Roman" w:eastAsia="Times New Roman" w:hAnsi="Times New Roman" w:cs="Times New Roman"/>
          <w:bCs/>
          <w:sz w:val="24"/>
          <w:szCs w:val="24"/>
        </w:rPr>
        <w:t xml:space="preserve"> </w:t>
      </w:r>
      <w:r w:rsidR="0018225D">
        <w:rPr>
          <w:rFonts w:ascii="Times New Roman" w:eastAsia="Times New Roman" w:hAnsi="Times New Roman" w:cs="Times New Roman"/>
          <w:bCs/>
          <w:sz w:val="24"/>
          <w:szCs w:val="24"/>
        </w:rPr>
        <w:t>5’11</w:t>
      </w:r>
    </w:p>
    <w:p w14:paraId="00B952DB" w14:textId="439C0837" w:rsidR="00721188" w:rsidRPr="0018225D" w:rsidRDefault="00721188" w:rsidP="00721188">
      <w:pPr>
        <w:spacing w:after="0" w:line="240" w:lineRule="auto"/>
        <w:rPr>
          <w:rFonts w:ascii="Times New Roman" w:eastAsia="Times New Roman" w:hAnsi="Times New Roman" w:cs="Times New Roman"/>
          <w:sz w:val="24"/>
          <w:szCs w:val="24"/>
        </w:rPr>
      </w:pPr>
      <w:r w:rsidRPr="00721188">
        <w:rPr>
          <w:rFonts w:ascii="Times New Roman" w:eastAsia="Times New Roman" w:hAnsi="Times New Roman" w:cs="Times New Roman"/>
          <w:b/>
          <w:bCs/>
          <w:sz w:val="24"/>
          <w:szCs w:val="24"/>
        </w:rPr>
        <w:t>Weight:</w:t>
      </w:r>
      <w:r w:rsidR="009C1D91">
        <w:rPr>
          <w:rFonts w:ascii="Times New Roman" w:eastAsia="Times New Roman" w:hAnsi="Times New Roman" w:cs="Times New Roman"/>
          <w:b/>
          <w:bCs/>
          <w:sz w:val="24"/>
          <w:szCs w:val="24"/>
        </w:rPr>
        <w:t xml:space="preserve"> </w:t>
      </w:r>
      <w:r w:rsidR="0018225D">
        <w:rPr>
          <w:rFonts w:ascii="Times New Roman" w:eastAsia="Times New Roman" w:hAnsi="Times New Roman" w:cs="Times New Roman"/>
          <w:sz w:val="24"/>
          <w:szCs w:val="24"/>
        </w:rPr>
        <w:t>175</w:t>
      </w:r>
    </w:p>
    <w:p w14:paraId="60AC56AD" w14:textId="50D477C9" w:rsidR="00721188" w:rsidRPr="00721188" w:rsidRDefault="00721188" w:rsidP="00721188">
      <w:pPr>
        <w:spacing w:after="0" w:line="240" w:lineRule="auto"/>
        <w:rPr>
          <w:rFonts w:ascii="Times New Roman" w:eastAsia="Times New Roman" w:hAnsi="Times New Roman" w:cs="Times New Roman"/>
          <w:bCs/>
          <w:sz w:val="24"/>
          <w:szCs w:val="24"/>
        </w:rPr>
      </w:pPr>
      <w:r w:rsidRPr="00721188">
        <w:rPr>
          <w:rFonts w:ascii="Times New Roman" w:eastAsia="Times New Roman" w:hAnsi="Times New Roman" w:cs="Times New Roman"/>
          <w:b/>
          <w:bCs/>
          <w:sz w:val="24"/>
          <w:szCs w:val="24"/>
        </w:rPr>
        <w:t xml:space="preserve">Birthday: </w:t>
      </w:r>
      <w:r>
        <w:rPr>
          <w:rFonts w:ascii="Times New Roman" w:eastAsia="Times New Roman" w:hAnsi="Times New Roman" w:cs="Times New Roman"/>
          <w:bCs/>
          <w:sz w:val="24"/>
          <w:szCs w:val="24"/>
        </w:rPr>
        <w:t>July</w:t>
      </w:r>
      <w:r w:rsidRPr="0072118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7</w:t>
      </w:r>
      <w:r w:rsidRPr="00721188">
        <w:rPr>
          <w:rFonts w:ascii="Times New Roman" w:eastAsia="Times New Roman" w:hAnsi="Times New Roman" w:cs="Times New Roman"/>
          <w:bCs/>
          <w:sz w:val="24"/>
          <w:szCs w:val="24"/>
        </w:rPr>
        <w:t>, 2002</w:t>
      </w:r>
    </w:p>
    <w:p w14:paraId="4E8627BF" w14:textId="7D7D3964" w:rsidR="00721188" w:rsidRPr="00721188" w:rsidRDefault="00721188" w:rsidP="00721188">
      <w:pPr>
        <w:spacing w:after="0" w:line="240" w:lineRule="auto"/>
        <w:rPr>
          <w:rFonts w:ascii="Times New Roman" w:eastAsia="Times New Roman" w:hAnsi="Times New Roman" w:cs="Times New Roman"/>
          <w:bCs/>
          <w:sz w:val="24"/>
          <w:szCs w:val="24"/>
        </w:rPr>
      </w:pPr>
      <w:r w:rsidRPr="00721188">
        <w:rPr>
          <w:rFonts w:ascii="Times New Roman" w:eastAsia="Times New Roman" w:hAnsi="Times New Roman" w:cs="Times New Roman"/>
          <w:b/>
          <w:bCs/>
          <w:sz w:val="24"/>
          <w:szCs w:val="24"/>
        </w:rPr>
        <w:t xml:space="preserve">Hometown: </w:t>
      </w:r>
      <w:r>
        <w:rPr>
          <w:rFonts w:ascii="Times New Roman" w:eastAsia="Times New Roman" w:hAnsi="Times New Roman" w:cs="Times New Roman"/>
          <w:bCs/>
          <w:sz w:val="24"/>
          <w:szCs w:val="24"/>
        </w:rPr>
        <w:t>Edmonton, AB</w:t>
      </w:r>
    </w:p>
    <w:p w14:paraId="0BAFAF9E" w14:textId="3D977E59" w:rsidR="00721188" w:rsidRPr="00721188" w:rsidRDefault="00721188" w:rsidP="00721188">
      <w:pPr>
        <w:spacing w:after="0" w:line="240" w:lineRule="auto"/>
        <w:rPr>
          <w:rFonts w:ascii="Times New Roman" w:eastAsia="Times New Roman" w:hAnsi="Times New Roman" w:cs="Times New Roman"/>
          <w:bCs/>
          <w:sz w:val="24"/>
          <w:szCs w:val="24"/>
        </w:rPr>
      </w:pPr>
      <w:r w:rsidRPr="00721188">
        <w:rPr>
          <w:rFonts w:ascii="Times New Roman" w:eastAsia="Times New Roman" w:hAnsi="Times New Roman" w:cs="Times New Roman"/>
          <w:b/>
          <w:bCs/>
          <w:sz w:val="24"/>
          <w:szCs w:val="24"/>
        </w:rPr>
        <w:t>NHL Draft:</w:t>
      </w:r>
      <w:r w:rsidRPr="00721188">
        <w:rPr>
          <w:rFonts w:ascii="Times New Roman" w:eastAsia="Times New Roman" w:hAnsi="Times New Roman" w:cs="Times New Roman"/>
          <w:bCs/>
          <w:sz w:val="24"/>
          <w:szCs w:val="24"/>
        </w:rPr>
        <w:t xml:space="preserve"> Eligible 202</w:t>
      </w:r>
      <w:r w:rsidR="002955BE">
        <w:rPr>
          <w:rFonts w:ascii="Times New Roman" w:eastAsia="Times New Roman" w:hAnsi="Times New Roman" w:cs="Times New Roman"/>
          <w:bCs/>
          <w:sz w:val="24"/>
          <w:szCs w:val="24"/>
        </w:rPr>
        <w:t>1</w:t>
      </w:r>
    </w:p>
    <w:p w14:paraId="6DF10315" w14:textId="794FDFDF" w:rsidR="00721188" w:rsidRDefault="00721188" w:rsidP="00721188">
      <w:pPr>
        <w:spacing w:after="0" w:line="240" w:lineRule="auto"/>
        <w:rPr>
          <w:rFonts w:ascii="Times New Roman" w:eastAsia="Times New Roman" w:hAnsi="Times New Roman" w:cs="Times New Roman"/>
          <w:bCs/>
          <w:sz w:val="24"/>
          <w:szCs w:val="24"/>
        </w:rPr>
      </w:pPr>
      <w:r w:rsidRPr="00721188">
        <w:rPr>
          <w:rFonts w:ascii="Times New Roman" w:eastAsia="Times New Roman" w:hAnsi="Times New Roman" w:cs="Times New Roman"/>
          <w:b/>
          <w:bCs/>
          <w:sz w:val="24"/>
          <w:szCs w:val="24"/>
        </w:rPr>
        <w:t>How Acquired:</w:t>
      </w:r>
      <w:r w:rsidRPr="00721188">
        <w:rPr>
          <w:rFonts w:ascii="Times New Roman" w:eastAsia="Times New Roman" w:hAnsi="Times New Roman" w:cs="Times New Roman"/>
          <w:bCs/>
          <w:sz w:val="24"/>
          <w:szCs w:val="24"/>
        </w:rPr>
        <w:t xml:space="preserve"> </w:t>
      </w:r>
      <w:r w:rsidR="00331A94" w:rsidRPr="00331A94">
        <w:rPr>
          <w:rFonts w:ascii="Times New Roman" w:eastAsia="Times New Roman" w:hAnsi="Times New Roman" w:cs="Times New Roman"/>
          <w:bCs/>
          <w:sz w:val="24"/>
          <w:szCs w:val="24"/>
        </w:rPr>
        <w:t xml:space="preserve">Signed a </w:t>
      </w:r>
      <w:r w:rsidR="00F27525">
        <w:rPr>
          <w:rFonts w:ascii="Times New Roman" w:eastAsia="Times New Roman" w:hAnsi="Times New Roman" w:cs="Times New Roman"/>
          <w:bCs/>
          <w:sz w:val="24"/>
          <w:szCs w:val="24"/>
        </w:rPr>
        <w:t xml:space="preserve">WHL </w:t>
      </w:r>
      <w:r w:rsidR="00331A94" w:rsidRPr="00331A94">
        <w:rPr>
          <w:rFonts w:ascii="Times New Roman" w:eastAsia="Times New Roman" w:hAnsi="Times New Roman" w:cs="Times New Roman"/>
          <w:bCs/>
          <w:sz w:val="24"/>
          <w:szCs w:val="24"/>
        </w:rPr>
        <w:t>Standard</w:t>
      </w:r>
      <w:r w:rsidR="00F27525">
        <w:rPr>
          <w:rFonts w:ascii="Times New Roman" w:eastAsia="Times New Roman" w:hAnsi="Times New Roman" w:cs="Times New Roman"/>
          <w:bCs/>
          <w:sz w:val="24"/>
          <w:szCs w:val="24"/>
        </w:rPr>
        <w:t xml:space="preserve"> </w:t>
      </w:r>
      <w:r w:rsidR="00331A94" w:rsidRPr="00331A94">
        <w:rPr>
          <w:rFonts w:ascii="Times New Roman" w:eastAsia="Times New Roman" w:hAnsi="Times New Roman" w:cs="Times New Roman"/>
          <w:bCs/>
          <w:sz w:val="24"/>
          <w:szCs w:val="24"/>
        </w:rPr>
        <w:t>Player Agreement</w:t>
      </w:r>
      <w:r w:rsidR="006206FF">
        <w:rPr>
          <w:rFonts w:ascii="Times New Roman" w:eastAsia="Times New Roman" w:hAnsi="Times New Roman" w:cs="Times New Roman"/>
          <w:bCs/>
          <w:sz w:val="24"/>
          <w:szCs w:val="24"/>
        </w:rPr>
        <w:t xml:space="preserve"> on August 30, 2017.</w:t>
      </w:r>
    </w:p>
    <w:p w14:paraId="0C25ABCC" w14:textId="1C3C68C9" w:rsidR="009C1D91" w:rsidRDefault="009C1D91" w:rsidP="00721188">
      <w:pPr>
        <w:spacing w:after="0" w:line="240" w:lineRule="auto"/>
        <w:rPr>
          <w:rFonts w:ascii="Times New Roman" w:eastAsia="Times New Roman" w:hAnsi="Times New Roman" w:cs="Times New Roman"/>
          <w:bCs/>
          <w:sz w:val="24"/>
          <w:szCs w:val="24"/>
        </w:rPr>
      </w:pPr>
    </w:p>
    <w:p w14:paraId="092DF002" w14:textId="1D09405F" w:rsidR="002955BE" w:rsidRDefault="002955BE" w:rsidP="007211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2019-20: </w:t>
      </w:r>
      <w:r>
        <w:rPr>
          <w:rFonts w:ascii="Times New Roman" w:eastAsia="Times New Roman" w:hAnsi="Times New Roman" w:cs="Times New Roman"/>
          <w:sz w:val="24"/>
          <w:szCs w:val="24"/>
        </w:rPr>
        <w:t xml:space="preserve">Davidson had eight goals and eight assists for 16 points in 59 games this season. Davidson scored the team’s first goal of the season on September 21 against the Kamloops Blazers on September 21. He had a season high three points on two goals and an assist on January 10 at Tri-City in </w:t>
      </w:r>
      <w:r w:rsidR="00111AEB">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8-5 win. Davidson had a goal and three assists in the last six games of the season. </w:t>
      </w:r>
    </w:p>
    <w:p w14:paraId="53693F60" w14:textId="77777777" w:rsidR="002955BE" w:rsidRPr="002955BE" w:rsidRDefault="002955BE" w:rsidP="00721188">
      <w:pPr>
        <w:spacing w:after="0" w:line="240" w:lineRule="auto"/>
        <w:rPr>
          <w:rFonts w:ascii="Times New Roman" w:eastAsia="Times New Roman" w:hAnsi="Times New Roman" w:cs="Times New Roman"/>
          <w:sz w:val="24"/>
          <w:szCs w:val="24"/>
        </w:rPr>
      </w:pPr>
    </w:p>
    <w:p w14:paraId="548C98EC" w14:textId="77D6DECA" w:rsidR="009C1D91" w:rsidRPr="00721188" w:rsidRDefault="009C1D91" w:rsidP="00721188">
      <w:pPr>
        <w:spacing w:after="0" w:line="240" w:lineRule="auto"/>
        <w:rPr>
          <w:rFonts w:ascii="Times New Roman" w:eastAsia="Times New Roman" w:hAnsi="Times New Roman" w:cs="Times New Roman"/>
          <w:bCs/>
          <w:sz w:val="24"/>
          <w:szCs w:val="24"/>
        </w:rPr>
      </w:pPr>
      <w:r w:rsidRPr="009C1D91">
        <w:rPr>
          <w:rFonts w:ascii="Times New Roman" w:eastAsia="Times New Roman" w:hAnsi="Times New Roman" w:cs="Times New Roman"/>
          <w:b/>
          <w:bCs/>
          <w:sz w:val="24"/>
          <w:szCs w:val="24"/>
        </w:rPr>
        <w:t>2018-19:</w:t>
      </w:r>
      <w:r>
        <w:rPr>
          <w:rFonts w:ascii="Times New Roman" w:eastAsia="Times New Roman" w:hAnsi="Times New Roman" w:cs="Times New Roman"/>
          <w:bCs/>
          <w:sz w:val="24"/>
          <w:szCs w:val="24"/>
        </w:rPr>
        <w:t xml:space="preserve"> Davidson appeared in 48 games in his rookie season with the T-Birds. He had two goals and two assists for four points. </w:t>
      </w:r>
      <w:r w:rsidR="00970B85">
        <w:rPr>
          <w:rFonts w:ascii="Times New Roman" w:eastAsia="Times New Roman" w:hAnsi="Times New Roman" w:cs="Times New Roman"/>
          <w:bCs/>
          <w:sz w:val="24"/>
          <w:szCs w:val="24"/>
        </w:rPr>
        <w:t xml:space="preserve">Davidson scored his first career WHL goal on November 17 vs. the Portland Winterhawks. He had the team’s first goal in a 6-4 win. He played in three playoff games against Vancouver in the first round but did not register a point. </w:t>
      </w:r>
    </w:p>
    <w:p w14:paraId="52065FA1" w14:textId="50E607CE" w:rsidR="00721188" w:rsidRPr="00721188" w:rsidRDefault="006206FF" w:rsidP="00721188">
      <w:pPr>
        <w:rPr>
          <w:rFonts w:ascii="Times New Roman" w:hAnsi="Times New Roman" w:cs="Times New Roman"/>
          <w:sz w:val="24"/>
          <w:szCs w:val="24"/>
        </w:rPr>
      </w:pPr>
      <w:r>
        <w:rPr>
          <w:rFonts w:ascii="Times New Roman" w:hAnsi="Times New Roman" w:cs="Times New Roman"/>
          <w:b/>
          <w:sz w:val="24"/>
          <w:szCs w:val="24"/>
        </w:rPr>
        <w:br/>
      </w:r>
      <w:r w:rsidR="00721188" w:rsidRPr="00721188">
        <w:rPr>
          <w:rFonts w:ascii="Times New Roman" w:hAnsi="Times New Roman" w:cs="Times New Roman"/>
          <w:b/>
          <w:sz w:val="24"/>
          <w:szCs w:val="24"/>
        </w:rPr>
        <w:t>2017-18:</w:t>
      </w:r>
      <w:r w:rsidR="00721188" w:rsidRPr="00721188">
        <w:rPr>
          <w:rFonts w:ascii="Times New Roman" w:hAnsi="Times New Roman" w:cs="Times New Roman"/>
          <w:sz w:val="24"/>
          <w:szCs w:val="24"/>
        </w:rPr>
        <w:t xml:space="preserve"> </w:t>
      </w:r>
      <w:r w:rsidR="002C3985">
        <w:rPr>
          <w:rFonts w:ascii="Times New Roman" w:hAnsi="Times New Roman" w:cs="Times New Roman"/>
          <w:sz w:val="24"/>
          <w:szCs w:val="24"/>
        </w:rPr>
        <w:t xml:space="preserve">Davidson played </w:t>
      </w:r>
      <w:r w:rsidR="00EA6407">
        <w:rPr>
          <w:rFonts w:ascii="Times New Roman" w:hAnsi="Times New Roman" w:cs="Times New Roman"/>
          <w:sz w:val="24"/>
          <w:szCs w:val="24"/>
        </w:rPr>
        <w:t xml:space="preserve">36 games with the </w:t>
      </w:r>
      <w:r w:rsidR="00331A94" w:rsidRPr="00331A94">
        <w:rPr>
          <w:rFonts w:ascii="Times New Roman" w:hAnsi="Times New Roman" w:cs="Times New Roman"/>
          <w:sz w:val="24"/>
          <w:szCs w:val="24"/>
        </w:rPr>
        <w:t xml:space="preserve">SSAC Bulldogs </w:t>
      </w:r>
      <w:r w:rsidR="00EA6407">
        <w:rPr>
          <w:rFonts w:ascii="Times New Roman" w:hAnsi="Times New Roman" w:cs="Times New Roman"/>
          <w:sz w:val="24"/>
          <w:szCs w:val="24"/>
        </w:rPr>
        <w:t>of the AMMHL and scored 18 goals and 25 assists for 43 points. The Bulldogs made the playoffs this season and Davidson appeared in four games and registered one goal and two assists for three points.</w:t>
      </w:r>
    </w:p>
    <w:p w14:paraId="598F7802" w14:textId="1BCB1674" w:rsidR="00721188" w:rsidRPr="00721188" w:rsidRDefault="00721188" w:rsidP="00721188">
      <w:pPr>
        <w:rPr>
          <w:rFonts w:ascii="Times New Roman" w:hAnsi="Times New Roman" w:cs="Times New Roman"/>
          <w:sz w:val="24"/>
          <w:szCs w:val="24"/>
        </w:rPr>
      </w:pPr>
      <w:r w:rsidRPr="00721188">
        <w:rPr>
          <w:rFonts w:ascii="Times New Roman" w:hAnsi="Times New Roman" w:cs="Times New Roman"/>
          <w:b/>
          <w:sz w:val="24"/>
          <w:szCs w:val="24"/>
        </w:rPr>
        <w:t>2016-17</w:t>
      </w:r>
      <w:r w:rsidRPr="00721188">
        <w:rPr>
          <w:rFonts w:ascii="Times New Roman" w:hAnsi="Times New Roman" w:cs="Times New Roman"/>
          <w:sz w:val="24"/>
          <w:szCs w:val="24"/>
        </w:rPr>
        <w:t xml:space="preserve">: </w:t>
      </w:r>
      <w:r w:rsidR="00EA6407">
        <w:rPr>
          <w:rFonts w:ascii="Times New Roman" w:hAnsi="Times New Roman" w:cs="Times New Roman"/>
          <w:sz w:val="24"/>
          <w:szCs w:val="24"/>
        </w:rPr>
        <w:t xml:space="preserve">Davidson played with the </w:t>
      </w:r>
      <w:r w:rsidR="00331A94" w:rsidRPr="00331A94">
        <w:rPr>
          <w:rFonts w:ascii="Times New Roman" w:hAnsi="Times New Roman" w:cs="Times New Roman"/>
          <w:sz w:val="24"/>
          <w:szCs w:val="24"/>
        </w:rPr>
        <w:t>SSAC Lions Bantam AAA</w:t>
      </w:r>
      <w:r w:rsidR="00EA6407">
        <w:rPr>
          <w:rFonts w:ascii="Times New Roman" w:hAnsi="Times New Roman" w:cs="Times New Roman"/>
          <w:sz w:val="24"/>
          <w:szCs w:val="24"/>
        </w:rPr>
        <w:t xml:space="preserve"> of the AMBHL and scored six goals and 11 assists for 17 points in 31 games. The Lions did not make the playoffs this season.</w:t>
      </w:r>
    </w:p>
    <w:tbl>
      <w:tblPr>
        <w:tblW w:w="5388" w:type="pct"/>
        <w:tblCellSpacing w:w="15" w:type="dxa"/>
        <w:tblLook w:val="04A0" w:firstRow="1" w:lastRow="0" w:firstColumn="1" w:lastColumn="0" w:noHBand="0" w:noVBand="1"/>
      </w:tblPr>
      <w:tblGrid>
        <w:gridCol w:w="2722"/>
        <w:gridCol w:w="3430"/>
        <w:gridCol w:w="707"/>
        <w:gridCol w:w="475"/>
        <w:gridCol w:w="475"/>
        <w:gridCol w:w="806"/>
        <w:gridCol w:w="607"/>
        <w:gridCol w:w="864"/>
      </w:tblGrid>
      <w:tr w:rsidR="00721188" w:rsidRPr="00721188" w14:paraId="5DAB1913" w14:textId="77777777" w:rsidTr="002955BE">
        <w:trPr>
          <w:trHeight w:val="307"/>
          <w:tblCellSpacing w:w="15" w:type="dxa"/>
        </w:trPr>
        <w:tc>
          <w:tcPr>
            <w:tcW w:w="0" w:type="auto"/>
            <w:tcMar>
              <w:top w:w="15" w:type="dxa"/>
              <w:left w:w="15" w:type="dxa"/>
              <w:bottom w:w="15" w:type="dxa"/>
              <w:right w:w="15" w:type="dxa"/>
            </w:tcMar>
            <w:vAlign w:val="center"/>
            <w:hideMark/>
          </w:tcPr>
          <w:p w14:paraId="27299997" w14:textId="77777777" w:rsidR="00721188" w:rsidRPr="00721188" w:rsidRDefault="00721188" w:rsidP="00721188">
            <w:pPr>
              <w:spacing w:after="0" w:line="240" w:lineRule="auto"/>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Regular Season</w:t>
            </w:r>
          </w:p>
        </w:tc>
        <w:tc>
          <w:tcPr>
            <w:tcW w:w="1732" w:type="pct"/>
            <w:tcMar>
              <w:top w:w="15" w:type="dxa"/>
              <w:left w:w="15" w:type="dxa"/>
              <w:bottom w:w="15" w:type="dxa"/>
              <w:right w:w="15" w:type="dxa"/>
            </w:tcMar>
            <w:vAlign w:val="center"/>
            <w:hideMark/>
          </w:tcPr>
          <w:p w14:paraId="01F61000" w14:textId="77777777" w:rsidR="00721188" w:rsidRPr="00721188" w:rsidRDefault="00721188" w:rsidP="00721188">
            <w:pPr>
              <w:spacing w:after="0" w:line="240" w:lineRule="auto"/>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Team</w:t>
            </w:r>
          </w:p>
        </w:tc>
        <w:tc>
          <w:tcPr>
            <w:tcW w:w="345" w:type="pct"/>
            <w:tcMar>
              <w:top w:w="15" w:type="dxa"/>
              <w:left w:w="15" w:type="dxa"/>
              <w:bottom w:w="15" w:type="dxa"/>
              <w:right w:w="15" w:type="dxa"/>
            </w:tcMar>
            <w:vAlign w:val="center"/>
            <w:hideMark/>
          </w:tcPr>
          <w:p w14:paraId="57D070D1"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7284F132"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7125F1E3"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57BD92DD"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1EB81CCD"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1835A942"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PIM</w:t>
            </w:r>
          </w:p>
        </w:tc>
      </w:tr>
      <w:tr w:rsidR="002955BE" w:rsidRPr="00721188" w14:paraId="4EE7542E" w14:textId="77777777" w:rsidTr="002955BE">
        <w:trPr>
          <w:trHeight w:val="307"/>
          <w:tblCellSpacing w:w="15" w:type="dxa"/>
        </w:trPr>
        <w:tc>
          <w:tcPr>
            <w:tcW w:w="0" w:type="auto"/>
            <w:tcMar>
              <w:top w:w="15" w:type="dxa"/>
              <w:left w:w="15" w:type="dxa"/>
              <w:bottom w:w="15" w:type="dxa"/>
              <w:right w:w="15" w:type="dxa"/>
            </w:tcMar>
            <w:vAlign w:val="center"/>
          </w:tcPr>
          <w:p w14:paraId="7553F26C" w14:textId="1056912C" w:rsidR="002955BE" w:rsidRPr="00721188" w:rsidRDefault="002955BE" w:rsidP="008C3C5E">
            <w:pPr>
              <w:spacing w:after="0" w:line="240" w:lineRule="auto"/>
              <w:rPr>
                <w:rFonts w:ascii="Times New Roman" w:eastAsia="Times New Roman" w:hAnsi="Times New Roman" w:cs="Times New Roman"/>
                <w:sz w:val="24"/>
                <w:szCs w:val="24"/>
              </w:rPr>
            </w:pPr>
            <w:r w:rsidRPr="00721188">
              <w:rPr>
                <w:rFonts w:ascii="Times New Roman" w:eastAsia="Times New Roman" w:hAnsi="Times New Roman" w:cs="Times New Roman"/>
                <w:sz w:val="24"/>
                <w:szCs w:val="24"/>
              </w:rPr>
              <w:t>20</w:t>
            </w:r>
            <w:r>
              <w:rPr>
                <w:rFonts w:ascii="Times New Roman" w:eastAsia="Times New Roman" w:hAnsi="Times New Roman" w:cs="Times New Roman"/>
                <w:sz w:val="24"/>
                <w:szCs w:val="24"/>
              </w:rPr>
              <w:t>19-20</w:t>
            </w:r>
          </w:p>
        </w:tc>
        <w:tc>
          <w:tcPr>
            <w:tcW w:w="1732" w:type="pct"/>
            <w:tcMar>
              <w:top w:w="15" w:type="dxa"/>
              <w:left w:w="15" w:type="dxa"/>
              <w:bottom w:w="15" w:type="dxa"/>
              <w:right w:w="15" w:type="dxa"/>
            </w:tcMar>
            <w:vAlign w:val="center"/>
          </w:tcPr>
          <w:p w14:paraId="30882068" w14:textId="77777777" w:rsidR="002955BE" w:rsidRPr="00721188" w:rsidRDefault="002955BE" w:rsidP="008C3C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345" w:type="pct"/>
            <w:tcMar>
              <w:top w:w="15" w:type="dxa"/>
              <w:left w:w="15" w:type="dxa"/>
              <w:bottom w:w="15" w:type="dxa"/>
              <w:right w:w="15" w:type="dxa"/>
            </w:tcMar>
            <w:vAlign w:val="center"/>
          </w:tcPr>
          <w:p w14:paraId="71500354" w14:textId="170CB88E" w:rsidR="002955BE" w:rsidRPr="00721188" w:rsidRDefault="002955BE" w:rsidP="008C3C5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0" w:type="auto"/>
            <w:tcMar>
              <w:top w:w="15" w:type="dxa"/>
              <w:left w:w="15" w:type="dxa"/>
              <w:bottom w:w="15" w:type="dxa"/>
              <w:right w:w="15" w:type="dxa"/>
            </w:tcMar>
            <w:vAlign w:val="center"/>
          </w:tcPr>
          <w:p w14:paraId="259CADA5" w14:textId="47EAEE0F" w:rsidR="002955BE" w:rsidRPr="00721188" w:rsidRDefault="002955BE" w:rsidP="008C3C5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15" w:type="dxa"/>
              <w:left w:w="15" w:type="dxa"/>
              <w:bottom w:w="15" w:type="dxa"/>
              <w:right w:w="15" w:type="dxa"/>
            </w:tcMar>
            <w:vAlign w:val="center"/>
          </w:tcPr>
          <w:p w14:paraId="06BE5DCC" w14:textId="2A71A4AA" w:rsidR="002955BE" w:rsidRPr="00721188" w:rsidRDefault="002955BE" w:rsidP="008C3C5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15" w:type="dxa"/>
              <w:left w:w="15" w:type="dxa"/>
              <w:bottom w:w="15" w:type="dxa"/>
              <w:right w:w="15" w:type="dxa"/>
            </w:tcMar>
            <w:vAlign w:val="center"/>
          </w:tcPr>
          <w:p w14:paraId="50212031" w14:textId="0C219E13" w:rsidR="002955BE" w:rsidRPr="00721188" w:rsidRDefault="002955BE" w:rsidP="008C3C5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15" w:type="dxa"/>
              <w:left w:w="15" w:type="dxa"/>
              <w:bottom w:w="15" w:type="dxa"/>
              <w:right w:w="15" w:type="dxa"/>
            </w:tcMar>
            <w:vAlign w:val="center"/>
          </w:tcPr>
          <w:p w14:paraId="21DCE3C6" w14:textId="5F5FCA34" w:rsidR="002955BE" w:rsidRPr="00721188" w:rsidRDefault="002955BE" w:rsidP="008C3C5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15" w:type="dxa"/>
              <w:left w:w="15" w:type="dxa"/>
              <w:bottom w:w="15" w:type="dxa"/>
              <w:right w:w="15" w:type="dxa"/>
            </w:tcMar>
            <w:vAlign w:val="center"/>
          </w:tcPr>
          <w:p w14:paraId="321AF2F4" w14:textId="1F7D7634" w:rsidR="002955BE" w:rsidRPr="00721188" w:rsidRDefault="002955BE" w:rsidP="008C3C5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970B85" w:rsidRPr="00721188" w14:paraId="21EB3B52" w14:textId="77777777" w:rsidTr="002955BE">
        <w:trPr>
          <w:trHeight w:val="307"/>
          <w:tblCellSpacing w:w="15" w:type="dxa"/>
        </w:trPr>
        <w:tc>
          <w:tcPr>
            <w:tcW w:w="0" w:type="auto"/>
            <w:tcMar>
              <w:top w:w="15" w:type="dxa"/>
              <w:left w:w="15" w:type="dxa"/>
              <w:bottom w:w="15" w:type="dxa"/>
              <w:right w:w="15" w:type="dxa"/>
            </w:tcMar>
            <w:vAlign w:val="center"/>
          </w:tcPr>
          <w:p w14:paraId="28388CAB" w14:textId="0AD5427E" w:rsidR="00970B85" w:rsidRPr="00721188" w:rsidRDefault="00970B85" w:rsidP="00F2317F">
            <w:pPr>
              <w:spacing w:after="0" w:line="240" w:lineRule="auto"/>
              <w:rPr>
                <w:rFonts w:ascii="Times New Roman" w:eastAsia="Times New Roman" w:hAnsi="Times New Roman" w:cs="Times New Roman"/>
                <w:sz w:val="24"/>
                <w:szCs w:val="24"/>
              </w:rPr>
            </w:pPr>
            <w:r w:rsidRPr="00721188">
              <w:rPr>
                <w:rFonts w:ascii="Times New Roman" w:eastAsia="Times New Roman" w:hAnsi="Times New Roman" w:cs="Times New Roman"/>
                <w:sz w:val="24"/>
                <w:szCs w:val="24"/>
              </w:rPr>
              <w:t>201</w:t>
            </w:r>
            <w:r w:rsidR="003B2C6A">
              <w:rPr>
                <w:rFonts w:ascii="Times New Roman" w:eastAsia="Times New Roman" w:hAnsi="Times New Roman" w:cs="Times New Roman"/>
                <w:sz w:val="24"/>
                <w:szCs w:val="24"/>
              </w:rPr>
              <w:t>8</w:t>
            </w:r>
            <w:r w:rsidRPr="00721188">
              <w:rPr>
                <w:rFonts w:ascii="Times New Roman" w:eastAsia="Times New Roman" w:hAnsi="Times New Roman" w:cs="Times New Roman"/>
                <w:sz w:val="24"/>
                <w:szCs w:val="24"/>
              </w:rPr>
              <w:t>-1</w:t>
            </w:r>
            <w:r w:rsidR="003B2C6A">
              <w:rPr>
                <w:rFonts w:ascii="Times New Roman" w:eastAsia="Times New Roman" w:hAnsi="Times New Roman" w:cs="Times New Roman"/>
                <w:sz w:val="24"/>
                <w:szCs w:val="24"/>
              </w:rPr>
              <w:t>9</w:t>
            </w:r>
          </w:p>
        </w:tc>
        <w:tc>
          <w:tcPr>
            <w:tcW w:w="1732" w:type="pct"/>
            <w:tcMar>
              <w:top w:w="15" w:type="dxa"/>
              <w:left w:w="15" w:type="dxa"/>
              <w:bottom w:w="15" w:type="dxa"/>
              <w:right w:w="15" w:type="dxa"/>
            </w:tcMar>
            <w:vAlign w:val="center"/>
          </w:tcPr>
          <w:p w14:paraId="1C794B3F" w14:textId="0A374D11" w:rsidR="00970B85" w:rsidRPr="00721188" w:rsidRDefault="00970B85"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345" w:type="pct"/>
            <w:tcMar>
              <w:top w:w="15" w:type="dxa"/>
              <w:left w:w="15" w:type="dxa"/>
              <w:bottom w:w="15" w:type="dxa"/>
              <w:right w:w="15" w:type="dxa"/>
            </w:tcMar>
            <w:vAlign w:val="center"/>
          </w:tcPr>
          <w:p w14:paraId="74488288" w14:textId="56786355" w:rsidR="00970B85" w:rsidRPr="00721188" w:rsidRDefault="00970B85"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15" w:type="dxa"/>
              <w:left w:w="15" w:type="dxa"/>
              <w:bottom w:w="15" w:type="dxa"/>
              <w:right w:w="15" w:type="dxa"/>
            </w:tcMar>
            <w:vAlign w:val="center"/>
          </w:tcPr>
          <w:p w14:paraId="1CC482A9" w14:textId="61A82546" w:rsidR="00970B85" w:rsidRPr="00721188" w:rsidRDefault="00970B85"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39D54C8F" w14:textId="574FF407" w:rsidR="00970B85" w:rsidRPr="00721188" w:rsidRDefault="00970B85"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46E6E882" w14:textId="210599F7" w:rsidR="00970B85" w:rsidRPr="00721188" w:rsidRDefault="00970B85"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15" w:type="dxa"/>
              <w:left w:w="15" w:type="dxa"/>
              <w:bottom w:w="15" w:type="dxa"/>
              <w:right w:w="15" w:type="dxa"/>
            </w:tcMar>
            <w:vAlign w:val="center"/>
          </w:tcPr>
          <w:p w14:paraId="2372A5E9" w14:textId="3D104946" w:rsidR="00970B85" w:rsidRPr="00721188" w:rsidRDefault="00970B85"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15" w:type="dxa"/>
              <w:left w:w="15" w:type="dxa"/>
              <w:bottom w:w="15" w:type="dxa"/>
              <w:right w:w="15" w:type="dxa"/>
            </w:tcMar>
            <w:vAlign w:val="center"/>
          </w:tcPr>
          <w:p w14:paraId="00539797" w14:textId="0EBD67E9" w:rsidR="00970B85" w:rsidRPr="00721188" w:rsidRDefault="00970B85"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721188" w:rsidRPr="00721188" w14:paraId="767D56A9" w14:textId="77777777" w:rsidTr="002955BE">
        <w:trPr>
          <w:trHeight w:val="307"/>
          <w:tblCellSpacing w:w="15" w:type="dxa"/>
        </w:trPr>
        <w:tc>
          <w:tcPr>
            <w:tcW w:w="0" w:type="auto"/>
            <w:tcMar>
              <w:top w:w="15" w:type="dxa"/>
              <w:left w:w="15" w:type="dxa"/>
              <w:bottom w:w="15" w:type="dxa"/>
              <w:right w:w="15" w:type="dxa"/>
            </w:tcMar>
            <w:vAlign w:val="center"/>
          </w:tcPr>
          <w:p w14:paraId="07EDCE6A" w14:textId="77777777" w:rsidR="00721188" w:rsidRPr="00721188" w:rsidRDefault="00721188" w:rsidP="00721188">
            <w:pPr>
              <w:spacing w:after="0" w:line="240" w:lineRule="auto"/>
              <w:rPr>
                <w:rFonts w:ascii="Times New Roman" w:eastAsia="Times New Roman" w:hAnsi="Times New Roman" w:cs="Times New Roman"/>
                <w:sz w:val="24"/>
                <w:szCs w:val="24"/>
              </w:rPr>
            </w:pPr>
            <w:r w:rsidRPr="00721188">
              <w:rPr>
                <w:rFonts w:ascii="Times New Roman" w:eastAsia="Times New Roman" w:hAnsi="Times New Roman" w:cs="Times New Roman"/>
                <w:sz w:val="24"/>
                <w:szCs w:val="24"/>
              </w:rPr>
              <w:t>2017-18</w:t>
            </w:r>
          </w:p>
        </w:tc>
        <w:tc>
          <w:tcPr>
            <w:tcW w:w="1732" w:type="pct"/>
            <w:tcMar>
              <w:top w:w="15" w:type="dxa"/>
              <w:left w:w="15" w:type="dxa"/>
              <w:bottom w:w="15" w:type="dxa"/>
              <w:right w:w="15" w:type="dxa"/>
            </w:tcMar>
            <w:vAlign w:val="center"/>
          </w:tcPr>
          <w:p w14:paraId="49146A2F" w14:textId="40A7FD19" w:rsidR="00721188" w:rsidRPr="00721188" w:rsidRDefault="00721188" w:rsidP="007211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SSAC Bulldogs Minor Midget AAA</w:t>
            </w:r>
          </w:p>
        </w:tc>
        <w:tc>
          <w:tcPr>
            <w:tcW w:w="345" w:type="pct"/>
            <w:tcMar>
              <w:top w:w="15" w:type="dxa"/>
              <w:left w:w="15" w:type="dxa"/>
              <w:bottom w:w="15" w:type="dxa"/>
              <w:right w:w="15" w:type="dxa"/>
            </w:tcMar>
            <w:vAlign w:val="center"/>
          </w:tcPr>
          <w:p w14:paraId="2F3A7753" w14:textId="77777777" w:rsidR="00721188" w:rsidRPr="00721188" w:rsidRDefault="00721188" w:rsidP="00721188">
            <w:pPr>
              <w:spacing w:after="0" w:line="240" w:lineRule="auto"/>
              <w:jc w:val="center"/>
              <w:rPr>
                <w:rFonts w:ascii="Times New Roman" w:eastAsia="Times New Roman" w:hAnsi="Times New Roman" w:cs="Times New Roman"/>
                <w:sz w:val="24"/>
                <w:szCs w:val="24"/>
              </w:rPr>
            </w:pPr>
            <w:r w:rsidRPr="00721188">
              <w:rPr>
                <w:rFonts w:ascii="Times New Roman" w:eastAsia="Times New Roman" w:hAnsi="Times New Roman" w:cs="Times New Roman"/>
                <w:sz w:val="24"/>
                <w:szCs w:val="24"/>
              </w:rPr>
              <w:t>36</w:t>
            </w:r>
          </w:p>
        </w:tc>
        <w:tc>
          <w:tcPr>
            <w:tcW w:w="0" w:type="auto"/>
            <w:tcMar>
              <w:top w:w="15" w:type="dxa"/>
              <w:left w:w="15" w:type="dxa"/>
              <w:bottom w:w="15" w:type="dxa"/>
              <w:right w:w="15" w:type="dxa"/>
            </w:tcMar>
            <w:vAlign w:val="center"/>
          </w:tcPr>
          <w:p w14:paraId="7100745B" w14:textId="4709B5B4" w:rsidR="00721188" w:rsidRPr="00721188" w:rsidRDefault="00721188" w:rsidP="007211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15" w:type="dxa"/>
              <w:left w:w="15" w:type="dxa"/>
              <w:bottom w:w="15" w:type="dxa"/>
              <w:right w:w="15" w:type="dxa"/>
            </w:tcMar>
            <w:vAlign w:val="center"/>
          </w:tcPr>
          <w:p w14:paraId="397CB2A8" w14:textId="00C40038" w:rsidR="00721188" w:rsidRPr="00721188" w:rsidRDefault="00721188" w:rsidP="007211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15" w:type="dxa"/>
              <w:left w:w="15" w:type="dxa"/>
              <w:bottom w:w="15" w:type="dxa"/>
              <w:right w:w="15" w:type="dxa"/>
            </w:tcMar>
            <w:vAlign w:val="center"/>
          </w:tcPr>
          <w:p w14:paraId="7FDEAA93" w14:textId="1B0AB6C4" w:rsidR="00721188" w:rsidRPr="00721188" w:rsidRDefault="00721188" w:rsidP="007211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0" w:type="auto"/>
            <w:tcMar>
              <w:top w:w="15" w:type="dxa"/>
              <w:left w:w="15" w:type="dxa"/>
              <w:bottom w:w="15" w:type="dxa"/>
              <w:right w:w="15" w:type="dxa"/>
            </w:tcMar>
            <w:vAlign w:val="center"/>
          </w:tcPr>
          <w:p w14:paraId="1C42B78D" w14:textId="77777777" w:rsidR="00721188" w:rsidRPr="00721188" w:rsidRDefault="00721188" w:rsidP="00721188">
            <w:pPr>
              <w:spacing w:after="0" w:line="240" w:lineRule="auto"/>
              <w:jc w:val="center"/>
              <w:rPr>
                <w:rFonts w:ascii="Times New Roman" w:eastAsia="Times New Roman" w:hAnsi="Times New Roman" w:cs="Times New Roman"/>
                <w:sz w:val="24"/>
                <w:szCs w:val="24"/>
              </w:rPr>
            </w:pPr>
            <w:r w:rsidRPr="00721188">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4688504C" w14:textId="05791550" w:rsidR="00721188" w:rsidRPr="00721188" w:rsidRDefault="00721188" w:rsidP="007211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721188" w:rsidRPr="00721188" w14:paraId="7A255939" w14:textId="77777777" w:rsidTr="002955BE">
        <w:trPr>
          <w:trHeight w:val="307"/>
          <w:tblCellSpacing w:w="15" w:type="dxa"/>
        </w:trPr>
        <w:tc>
          <w:tcPr>
            <w:tcW w:w="0" w:type="auto"/>
            <w:tcMar>
              <w:top w:w="15" w:type="dxa"/>
              <w:left w:w="15" w:type="dxa"/>
              <w:bottom w:w="15" w:type="dxa"/>
              <w:right w:w="15" w:type="dxa"/>
            </w:tcMar>
            <w:vAlign w:val="center"/>
            <w:hideMark/>
          </w:tcPr>
          <w:p w14:paraId="4172968B" w14:textId="77777777" w:rsidR="00721188" w:rsidRPr="00721188" w:rsidRDefault="00721188" w:rsidP="00721188">
            <w:pPr>
              <w:spacing w:after="0" w:line="240" w:lineRule="auto"/>
              <w:rPr>
                <w:rFonts w:ascii="Times New Roman" w:eastAsia="Times New Roman" w:hAnsi="Times New Roman" w:cs="Times New Roman"/>
                <w:sz w:val="24"/>
                <w:szCs w:val="24"/>
              </w:rPr>
            </w:pPr>
            <w:r w:rsidRPr="00721188">
              <w:rPr>
                <w:rFonts w:ascii="Times New Roman" w:eastAsia="Times New Roman" w:hAnsi="Times New Roman" w:cs="Times New Roman"/>
                <w:sz w:val="24"/>
                <w:szCs w:val="24"/>
              </w:rPr>
              <w:t>2016-17</w:t>
            </w:r>
          </w:p>
        </w:tc>
        <w:tc>
          <w:tcPr>
            <w:tcW w:w="1732" w:type="pct"/>
            <w:tcMar>
              <w:top w:w="15" w:type="dxa"/>
              <w:left w:w="15" w:type="dxa"/>
              <w:bottom w:w="15" w:type="dxa"/>
              <w:right w:w="15" w:type="dxa"/>
            </w:tcMar>
            <w:vAlign w:val="center"/>
            <w:hideMark/>
          </w:tcPr>
          <w:p w14:paraId="640623CB" w14:textId="64BA8605" w:rsidR="00721188" w:rsidRPr="00721188" w:rsidRDefault="00721188" w:rsidP="007211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SSAC Lions Bantam AAA</w:t>
            </w:r>
          </w:p>
        </w:tc>
        <w:tc>
          <w:tcPr>
            <w:tcW w:w="345" w:type="pct"/>
            <w:tcMar>
              <w:top w:w="15" w:type="dxa"/>
              <w:left w:w="15" w:type="dxa"/>
              <w:bottom w:w="15" w:type="dxa"/>
              <w:right w:w="15" w:type="dxa"/>
            </w:tcMar>
            <w:vAlign w:val="center"/>
            <w:hideMark/>
          </w:tcPr>
          <w:p w14:paraId="5A97FFA8" w14:textId="395607E5" w:rsidR="00721188" w:rsidRPr="00721188" w:rsidRDefault="00721188" w:rsidP="00721188">
            <w:pPr>
              <w:spacing w:after="0" w:line="240" w:lineRule="auto"/>
              <w:jc w:val="center"/>
              <w:rPr>
                <w:rFonts w:ascii="Times New Roman" w:eastAsia="Times New Roman" w:hAnsi="Times New Roman" w:cs="Times New Roman"/>
                <w:sz w:val="24"/>
                <w:szCs w:val="24"/>
              </w:rPr>
            </w:pPr>
            <w:r w:rsidRPr="00721188">
              <w:rPr>
                <w:rFonts w:ascii="Times New Roman" w:eastAsia="Times New Roman" w:hAnsi="Times New Roman" w:cs="Times New Roman"/>
                <w:sz w:val="24"/>
                <w:szCs w:val="24"/>
              </w:rPr>
              <w:t>3</w:t>
            </w: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hideMark/>
          </w:tcPr>
          <w:p w14:paraId="1437B2DD" w14:textId="395244B9" w:rsidR="00721188" w:rsidRPr="00721188" w:rsidRDefault="00721188" w:rsidP="007211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15" w:type="dxa"/>
              <w:left w:w="15" w:type="dxa"/>
              <w:bottom w:w="15" w:type="dxa"/>
              <w:right w:w="15" w:type="dxa"/>
            </w:tcMar>
            <w:vAlign w:val="center"/>
            <w:hideMark/>
          </w:tcPr>
          <w:p w14:paraId="37D5922A" w14:textId="1F1109D1" w:rsidR="00721188" w:rsidRPr="00721188" w:rsidRDefault="00721188" w:rsidP="007211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15" w:type="dxa"/>
              <w:left w:w="15" w:type="dxa"/>
              <w:bottom w:w="15" w:type="dxa"/>
              <w:right w:w="15" w:type="dxa"/>
            </w:tcMar>
            <w:vAlign w:val="center"/>
            <w:hideMark/>
          </w:tcPr>
          <w:p w14:paraId="175532D9" w14:textId="3461061F" w:rsidR="00721188" w:rsidRPr="00721188" w:rsidRDefault="00721188" w:rsidP="00721188">
            <w:pPr>
              <w:spacing w:after="0" w:line="240" w:lineRule="auto"/>
              <w:jc w:val="center"/>
              <w:rPr>
                <w:rFonts w:ascii="Times New Roman" w:eastAsia="Times New Roman" w:hAnsi="Times New Roman" w:cs="Times New Roman"/>
                <w:sz w:val="24"/>
                <w:szCs w:val="24"/>
              </w:rPr>
            </w:pPr>
            <w:r w:rsidRPr="00721188">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p>
        </w:tc>
        <w:tc>
          <w:tcPr>
            <w:tcW w:w="0" w:type="auto"/>
            <w:tcMar>
              <w:top w:w="15" w:type="dxa"/>
              <w:left w:w="15" w:type="dxa"/>
              <w:bottom w:w="15" w:type="dxa"/>
              <w:right w:w="15" w:type="dxa"/>
            </w:tcMar>
            <w:vAlign w:val="center"/>
            <w:hideMark/>
          </w:tcPr>
          <w:p w14:paraId="3A8C5D4A" w14:textId="77777777" w:rsidR="00721188" w:rsidRPr="00721188" w:rsidRDefault="00721188" w:rsidP="00721188">
            <w:pPr>
              <w:spacing w:after="0" w:line="240" w:lineRule="auto"/>
              <w:jc w:val="center"/>
              <w:rPr>
                <w:rFonts w:ascii="Times New Roman" w:eastAsia="Times New Roman" w:hAnsi="Times New Roman" w:cs="Times New Roman"/>
                <w:sz w:val="24"/>
                <w:szCs w:val="24"/>
              </w:rPr>
            </w:pPr>
            <w:r w:rsidRPr="00721188">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hideMark/>
          </w:tcPr>
          <w:p w14:paraId="35E3AB09" w14:textId="1923A5D0" w:rsidR="00721188" w:rsidRPr="00721188" w:rsidRDefault="00721188" w:rsidP="007211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970B85" w:rsidRPr="00721188" w14:paraId="6CEC9A6F" w14:textId="77777777" w:rsidTr="002955BE">
        <w:trPr>
          <w:trHeight w:val="307"/>
          <w:tblCellSpacing w:w="15" w:type="dxa"/>
        </w:trPr>
        <w:tc>
          <w:tcPr>
            <w:tcW w:w="0" w:type="auto"/>
            <w:tcMar>
              <w:top w:w="15" w:type="dxa"/>
              <w:left w:w="15" w:type="dxa"/>
              <w:bottom w:w="15" w:type="dxa"/>
              <w:right w:w="15" w:type="dxa"/>
            </w:tcMar>
            <w:vAlign w:val="center"/>
            <w:hideMark/>
          </w:tcPr>
          <w:p w14:paraId="05DCE190" w14:textId="77777777" w:rsidR="00970B85" w:rsidRPr="00721188" w:rsidRDefault="00970B85" w:rsidP="00970B85">
            <w:pPr>
              <w:spacing w:after="0" w:line="240" w:lineRule="auto"/>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 </w:t>
            </w:r>
          </w:p>
        </w:tc>
        <w:tc>
          <w:tcPr>
            <w:tcW w:w="1732" w:type="pct"/>
            <w:tcMar>
              <w:top w:w="15" w:type="dxa"/>
              <w:left w:w="15" w:type="dxa"/>
              <w:bottom w:w="15" w:type="dxa"/>
              <w:right w:w="15" w:type="dxa"/>
            </w:tcMar>
            <w:vAlign w:val="center"/>
            <w:hideMark/>
          </w:tcPr>
          <w:p w14:paraId="05C5FC8D" w14:textId="77777777" w:rsidR="00970B85" w:rsidRPr="00721188" w:rsidRDefault="00970B85" w:rsidP="00970B85">
            <w:pPr>
              <w:spacing w:after="0" w:line="240" w:lineRule="auto"/>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WHL TOTALS</w:t>
            </w:r>
          </w:p>
        </w:tc>
        <w:tc>
          <w:tcPr>
            <w:tcW w:w="345" w:type="pct"/>
            <w:tcMar>
              <w:top w:w="15" w:type="dxa"/>
              <w:left w:w="15" w:type="dxa"/>
              <w:bottom w:w="15" w:type="dxa"/>
              <w:right w:w="15" w:type="dxa"/>
            </w:tcMar>
            <w:vAlign w:val="center"/>
            <w:hideMark/>
          </w:tcPr>
          <w:p w14:paraId="17765949" w14:textId="4E1F2D94" w:rsidR="00970B85" w:rsidRPr="00970B85" w:rsidRDefault="002955BE" w:rsidP="00970B8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107</w:t>
            </w:r>
          </w:p>
        </w:tc>
        <w:tc>
          <w:tcPr>
            <w:tcW w:w="0" w:type="auto"/>
            <w:tcMar>
              <w:top w:w="15" w:type="dxa"/>
              <w:left w:w="15" w:type="dxa"/>
              <w:bottom w:w="15" w:type="dxa"/>
              <w:right w:w="15" w:type="dxa"/>
            </w:tcMar>
            <w:vAlign w:val="center"/>
            <w:hideMark/>
          </w:tcPr>
          <w:p w14:paraId="324BF181" w14:textId="6A050B0C" w:rsidR="00970B85" w:rsidRPr="00970B85" w:rsidRDefault="002955BE" w:rsidP="00970B8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0" w:type="auto"/>
            <w:tcMar>
              <w:top w:w="15" w:type="dxa"/>
              <w:left w:w="15" w:type="dxa"/>
              <w:bottom w:w="15" w:type="dxa"/>
              <w:right w:w="15" w:type="dxa"/>
            </w:tcMar>
            <w:vAlign w:val="center"/>
            <w:hideMark/>
          </w:tcPr>
          <w:p w14:paraId="267CAD3E" w14:textId="7ED91547" w:rsidR="00970B85" w:rsidRPr="00970B85" w:rsidRDefault="002955BE" w:rsidP="00970B8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0" w:type="auto"/>
            <w:tcMar>
              <w:top w:w="15" w:type="dxa"/>
              <w:left w:w="15" w:type="dxa"/>
              <w:bottom w:w="15" w:type="dxa"/>
              <w:right w:w="15" w:type="dxa"/>
            </w:tcMar>
            <w:vAlign w:val="center"/>
            <w:hideMark/>
          </w:tcPr>
          <w:p w14:paraId="180EF306" w14:textId="0C9E8A8D" w:rsidR="00970B85" w:rsidRPr="00970B85" w:rsidRDefault="002955BE" w:rsidP="00970B8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0" w:type="auto"/>
            <w:tcMar>
              <w:top w:w="15" w:type="dxa"/>
              <w:left w:w="15" w:type="dxa"/>
              <w:bottom w:w="15" w:type="dxa"/>
              <w:right w:w="15" w:type="dxa"/>
            </w:tcMar>
            <w:vAlign w:val="center"/>
            <w:hideMark/>
          </w:tcPr>
          <w:p w14:paraId="108DFC4F" w14:textId="14E6728E" w:rsidR="00970B85" w:rsidRPr="00970B85" w:rsidRDefault="00970B85" w:rsidP="00970B85">
            <w:pPr>
              <w:spacing w:after="0" w:line="240" w:lineRule="auto"/>
              <w:jc w:val="center"/>
              <w:rPr>
                <w:rFonts w:ascii="Times New Roman" w:eastAsia="Times New Roman" w:hAnsi="Times New Roman" w:cs="Times New Roman"/>
                <w:b/>
                <w:sz w:val="24"/>
                <w:szCs w:val="24"/>
              </w:rPr>
            </w:pPr>
            <w:r w:rsidRPr="00970B85">
              <w:rPr>
                <w:rFonts w:ascii="Times New Roman" w:eastAsia="Times New Roman" w:hAnsi="Times New Roman" w:cs="Times New Roman"/>
                <w:b/>
                <w:sz w:val="24"/>
                <w:szCs w:val="24"/>
              </w:rPr>
              <w:t>-</w:t>
            </w:r>
            <w:r w:rsidR="002955BE">
              <w:rPr>
                <w:rFonts w:ascii="Times New Roman" w:eastAsia="Times New Roman" w:hAnsi="Times New Roman" w:cs="Times New Roman"/>
                <w:b/>
                <w:sz w:val="24"/>
                <w:szCs w:val="24"/>
              </w:rPr>
              <w:t>24</w:t>
            </w:r>
          </w:p>
        </w:tc>
        <w:tc>
          <w:tcPr>
            <w:tcW w:w="0" w:type="auto"/>
            <w:tcMar>
              <w:top w:w="15" w:type="dxa"/>
              <w:left w:w="15" w:type="dxa"/>
              <w:bottom w:w="15" w:type="dxa"/>
              <w:right w:w="15" w:type="dxa"/>
            </w:tcMar>
            <w:vAlign w:val="center"/>
            <w:hideMark/>
          </w:tcPr>
          <w:p w14:paraId="32150EFC" w14:textId="28CA55DC" w:rsidR="00970B85" w:rsidRPr="00970B85" w:rsidRDefault="002955BE" w:rsidP="00970B8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68</w:t>
            </w:r>
          </w:p>
        </w:tc>
      </w:tr>
      <w:tr w:rsidR="00721188" w:rsidRPr="00721188" w14:paraId="4DBB70EC" w14:textId="77777777" w:rsidTr="002955BE">
        <w:trPr>
          <w:trHeight w:val="307"/>
          <w:tblCellSpacing w:w="15" w:type="dxa"/>
        </w:trPr>
        <w:tc>
          <w:tcPr>
            <w:tcW w:w="0" w:type="auto"/>
            <w:tcMar>
              <w:top w:w="15" w:type="dxa"/>
              <w:left w:w="15" w:type="dxa"/>
              <w:bottom w:w="15" w:type="dxa"/>
              <w:right w:w="15" w:type="dxa"/>
            </w:tcMar>
            <w:vAlign w:val="center"/>
          </w:tcPr>
          <w:p w14:paraId="4BED79B4" w14:textId="77777777" w:rsidR="00721188" w:rsidRPr="00721188" w:rsidRDefault="00721188" w:rsidP="00721188">
            <w:pPr>
              <w:spacing w:after="0" w:line="240" w:lineRule="auto"/>
              <w:rPr>
                <w:rFonts w:ascii="Times New Roman" w:eastAsia="Times New Roman" w:hAnsi="Times New Roman" w:cs="Times New Roman"/>
                <w:b/>
                <w:sz w:val="24"/>
                <w:szCs w:val="24"/>
              </w:rPr>
            </w:pPr>
          </w:p>
        </w:tc>
        <w:tc>
          <w:tcPr>
            <w:tcW w:w="1732" w:type="pct"/>
            <w:tcMar>
              <w:top w:w="15" w:type="dxa"/>
              <w:left w:w="15" w:type="dxa"/>
              <w:bottom w:w="15" w:type="dxa"/>
              <w:right w:w="15" w:type="dxa"/>
            </w:tcMar>
            <w:vAlign w:val="center"/>
          </w:tcPr>
          <w:p w14:paraId="7062BF16" w14:textId="77777777" w:rsidR="00721188" w:rsidRPr="00721188" w:rsidRDefault="00721188" w:rsidP="00721188">
            <w:pPr>
              <w:spacing w:after="0" w:line="240" w:lineRule="auto"/>
              <w:rPr>
                <w:rFonts w:ascii="Times New Roman" w:eastAsia="Times New Roman" w:hAnsi="Times New Roman" w:cs="Times New Roman"/>
                <w:b/>
                <w:sz w:val="24"/>
                <w:szCs w:val="24"/>
              </w:rPr>
            </w:pPr>
          </w:p>
        </w:tc>
        <w:tc>
          <w:tcPr>
            <w:tcW w:w="345" w:type="pct"/>
            <w:tcMar>
              <w:top w:w="15" w:type="dxa"/>
              <w:left w:w="15" w:type="dxa"/>
              <w:bottom w:w="15" w:type="dxa"/>
              <w:right w:w="15" w:type="dxa"/>
            </w:tcMar>
            <w:vAlign w:val="center"/>
          </w:tcPr>
          <w:p w14:paraId="1749A0E3"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7EADDB89"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6ECC0403"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23C2E100"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063E84DC"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277BA6D1"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p>
        </w:tc>
      </w:tr>
      <w:tr w:rsidR="00721188" w:rsidRPr="00721188" w14:paraId="1E10E948" w14:textId="77777777" w:rsidTr="002955BE">
        <w:trPr>
          <w:trHeight w:val="307"/>
          <w:tblCellSpacing w:w="15" w:type="dxa"/>
        </w:trPr>
        <w:tc>
          <w:tcPr>
            <w:tcW w:w="0" w:type="auto"/>
            <w:tcMar>
              <w:top w:w="15" w:type="dxa"/>
              <w:left w:w="15" w:type="dxa"/>
              <w:bottom w:w="15" w:type="dxa"/>
              <w:right w:w="15" w:type="dxa"/>
            </w:tcMar>
            <w:vAlign w:val="center"/>
            <w:hideMark/>
          </w:tcPr>
          <w:p w14:paraId="2AE7F523" w14:textId="17FA50F7" w:rsidR="00721188" w:rsidRPr="00721188" w:rsidRDefault="00721188" w:rsidP="00721188">
            <w:pPr>
              <w:spacing w:after="0" w:line="240" w:lineRule="auto"/>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Playoff</w:t>
            </w:r>
            <w:r w:rsidR="002955BE">
              <w:rPr>
                <w:rFonts w:ascii="Times New Roman" w:eastAsia="Times New Roman" w:hAnsi="Times New Roman" w:cs="Times New Roman"/>
                <w:b/>
                <w:sz w:val="24"/>
                <w:szCs w:val="24"/>
              </w:rPr>
              <w:t>s</w:t>
            </w:r>
          </w:p>
        </w:tc>
        <w:tc>
          <w:tcPr>
            <w:tcW w:w="1732" w:type="pct"/>
            <w:tcMar>
              <w:top w:w="15" w:type="dxa"/>
              <w:left w:w="15" w:type="dxa"/>
              <w:bottom w:w="15" w:type="dxa"/>
              <w:right w:w="15" w:type="dxa"/>
            </w:tcMar>
            <w:vAlign w:val="center"/>
            <w:hideMark/>
          </w:tcPr>
          <w:p w14:paraId="1FB40CAB" w14:textId="77777777" w:rsidR="00721188" w:rsidRPr="00721188" w:rsidRDefault="00721188" w:rsidP="00721188">
            <w:pPr>
              <w:spacing w:after="0" w:line="240" w:lineRule="auto"/>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Team</w:t>
            </w:r>
          </w:p>
        </w:tc>
        <w:tc>
          <w:tcPr>
            <w:tcW w:w="345" w:type="pct"/>
            <w:tcMar>
              <w:top w:w="15" w:type="dxa"/>
              <w:left w:w="15" w:type="dxa"/>
              <w:bottom w:w="15" w:type="dxa"/>
              <w:right w:w="15" w:type="dxa"/>
            </w:tcMar>
            <w:vAlign w:val="center"/>
            <w:hideMark/>
          </w:tcPr>
          <w:p w14:paraId="5956C480"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70BD4E2B"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296CC880"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4D549A29"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1AAF18F"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5601CC8C"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PIM</w:t>
            </w:r>
          </w:p>
        </w:tc>
      </w:tr>
      <w:tr w:rsidR="003B2C6A" w:rsidRPr="00721188" w14:paraId="6A9B16E6" w14:textId="77777777" w:rsidTr="002955BE">
        <w:trPr>
          <w:trHeight w:val="307"/>
          <w:tblCellSpacing w:w="15" w:type="dxa"/>
        </w:trPr>
        <w:tc>
          <w:tcPr>
            <w:tcW w:w="0" w:type="auto"/>
            <w:tcMar>
              <w:top w:w="15" w:type="dxa"/>
              <w:left w:w="15" w:type="dxa"/>
              <w:bottom w:w="15" w:type="dxa"/>
              <w:right w:w="15" w:type="dxa"/>
            </w:tcMar>
            <w:vAlign w:val="center"/>
          </w:tcPr>
          <w:p w14:paraId="1F8677E4" w14:textId="1E8F13CD" w:rsidR="003B2C6A" w:rsidRPr="00721188" w:rsidRDefault="003B2C6A" w:rsidP="00F2317F">
            <w:pPr>
              <w:spacing w:after="0" w:line="240" w:lineRule="auto"/>
              <w:rPr>
                <w:rFonts w:ascii="Times New Roman" w:eastAsia="Times New Roman" w:hAnsi="Times New Roman" w:cs="Times New Roman"/>
                <w:sz w:val="24"/>
                <w:szCs w:val="24"/>
              </w:rPr>
            </w:pPr>
            <w:r w:rsidRPr="00721188">
              <w:rPr>
                <w:rFonts w:ascii="Times New Roman" w:eastAsia="Times New Roman" w:hAnsi="Times New Roman" w:cs="Times New Roman"/>
                <w:sz w:val="24"/>
                <w:szCs w:val="24"/>
              </w:rPr>
              <w:t>20</w:t>
            </w:r>
            <w:r>
              <w:rPr>
                <w:rFonts w:ascii="Times New Roman" w:eastAsia="Times New Roman" w:hAnsi="Times New Roman" w:cs="Times New Roman"/>
                <w:sz w:val="24"/>
                <w:szCs w:val="24"/>
              </w:rPr>
              <w:t>19</w:t>
            </w:r>
          </w:p>
        </w:tc>
        <w:tc>
          <w:tcPr>
            <w:tcW w:w="1732" w:type="pct"/>
            <w:tcMar>
              <w:top w:w="15" w:type="dxa"/>
              <w:left w:w="15" w:type="dxa"/>
              <w:bottom w:w="15" w:type="dxa"/>
              <w:right w:w="15" w:type="dxa"/>
            </w:tcMar>
            <w:vAlign w:val="center"/>
          </w:tcPr>
          <w:p w14:paraId="04B217A9" w14:textId="57087A30" w:rsidR="003B2C6A" w:rsidRPr="00721188" w:rsidRDefault="003B2C6A"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345" w:type="pct"/>
            <w:tcMar>
              <w:top w:w="15" w:type="dxa"/>
              <w:left w:w="15" w:type="dxa"/>
              <w:bottom w:w="15" w:type="dxa"/>
              <w:right w:w="15" w:type="dxa"/>
            </w:tcMar>
            <w:vAlign w:val="center"/>
          </w:tcPr>
          <w:p w14:paraId="3F4259DA" w14:textId="0B140370" w:rsidR="003B2C6A" w:rsidRPr="00721188" w:rsidRDefault="003B2C6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6F7DE785" w14:textId="0E37E03D" w:rsidR="003B2C6A" w:rsidRPr="00721188" w:rsidRDefault="003B2C6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4C27C5AA" w14:textId="3C316362" w:rsidR="003B2C6A" w:rsidRPr="00721188" w:rsidRDefault="003B2C6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2CD6D769" w14:textId="22072D11" w:rsidR="003B2C6A" w:rsidRPr="00721188" w:rsidRDefault="003B2C6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4912AA04" w14:textId="4DB0A4A1" w:rsidR="003B2C6A" w:rsidRPr="00721188" w:rsidRDefault="003B2C6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6C11313E" w14:textId="37919366" w:rsidR="003B2C6A" w:rsidRPr="00721188" w:rsidRDefault="003B2C6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21188" w:rsidRPr="00721188" w14:paraId="4641F0E2" w14:textId="77777777" w:rsidTr="002955BE">
        <w:trPr>
          <w:trHeight w:val="307"/>
          <w:tblCellSpacing w:w="15" w:type="dxa"/>
        </w:trPr>
        <w:tc>
          <w:tcPr>
            <w:tcW w:w="0" w:type="auto"/>
            <w:tcMar>
              <w:top w:w="15" w:type="dxa"/>
              <w:left w:w="15" w:type="dxa"/>
              <w:bottom w:w="15" w:type="dxa"/>
              <w:right w:w="15" w:type="dxa"/>
            </w:tcMar>
            <w:vAlign w:val="center"/>
          </w:tcPr>
          <w:p w14:paraId="09D24182" w14:textId="75E89952" w:rsidR="00721188" w:rsidRPr="00721188" w:rsidRDefault="00721188" w:rsidP="00721188">
            <w:pPr>
              <w:spacing w:after="0" w:line="240" w:lineRule="auto"/>
              <w:rPr>
                <w:rFonts w:ascii="Times New Roman" w:eastAsia="Times New Roman" w:hAnsi="Times New Roman" w:cs="Times New Roman"/>
                <w:sz w:val="24"/>
                <w:szCs w:val="24"/>
              </w:rPr>
            </w:pPr>
            <w:r w:rsidRPr="00721188">
              <w:rPr>
                <w:rFonts w:ascii="Times New Roman" w:eastAsia="Times New Roman" w:hAnsi="Times New Roman" w:cs="Times New Roman"/>
                <w:sz w:val="24"/>
                <w:szCs w:val="24"/>
              </w:rPr>
              <w:t>2018</w:t>
            </w:r>
          </w:p>
        </w:tc>
        <w:tc>
          <w:tcPr>
            <w:tcW w:w="1732" w:type="pct"/>
            <w:tcMar>
              <w:top w:w="15" w:type="dxa"/>
              <w:left w:w="15" w:type="dxa"/>
              <w:bottom w:w="15" w:type="dxa"/>
              <w:right w:w="15" w:type="dxa"/>
            </w:tcMar>
            <w:vAlign w:val="center"/>
          </w:tcPr>
          <w:p w14:paraId="6227BD3D" w14:textId="1AA7B327" w:rsidR="00721188" w:rsidRPr="00721188" w:rsidRDefault="00721188" w:rsidP="007211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SSAC Bulldogs Minor Midget AAA</w:t>
            </w:r>
          </w:p>
        </w:tc>
        <w:tc>
          <w:tcPr>
            <w:tcW w:w="345" w:type="pct"/>
            <w:tcMar>
              <w:top w:w="15" w:type="dxa"/>
              <w:left w:w="15" w:type="dxa"/>
              <w:bottom w:w="15" w:type="dxa"/>
              <w:right w:w="15" w:type="dxa"/>
            </w:tcMar>
            <w:vAlign w:val="center"/>
          </w:tcPr>
          <w:p w14:paraId="2993C306" w14:textId="7D7E7CC7" w:rsidR="00721188" w:rsidRPr="00721188" w:rsidRDefault="00721188" w:rsidP="007211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15" w:type="dxa"/>
              <w:left w:w="15" w:type="dxa"/>
              <w:bottom w:w="15" w:type="dxa"/>
              <w:right w:w="15" w:type="dxa"/>
            </w:tcMar>
            <w:vAlign w:val="center"/>
          </w:tcPr>
          <w:p w14:paraId="24AD8C4E" w14:textId="44CC27D4" w:rsidR="00721188" w:rsidRPr="00721188" w:rsidRDefault="00721188" w:rsidP="007211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30EC5EFC" w14:textId="71065B8E" w:rsidR="00721188" w:rsidRPr="00721188" w:rsidRDefault="00721188" w:rsidP="007211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7704AA6F" w14:textId="5E3BF8D2" w:rsidR="00721188" w:rsidRPr="00721188" w:rsidRDefault="00721188" w:rsidP="007211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090B49B5" w14:textId="77777777" w:rsidR="00721188" w:rsidRPr="00721188" w:rsidRDefault="00721188" w:rsidP="00721188">
            <w:pPr>
              <w:spacing w:after="0" w:line="240" w:lineRule="auto"/>
              <w:jc w:val="center"/>
              <w:rPr>
                <w:rFonts w:ascii="Times New Roman" w:eastAsia="Times New Roman" w:hAnsi="Times New Roman" w:cs="Times New Roman"/>
                <w:sz w:val="24"/>
                <w:szCs w:val="24"/>
              </w:rPr>
            </w:pPr>
            <w:r w:rsidRPr="00721188">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11174F17" w14:textId="660D8DF8" w:rsidR="00721188" w:rsidRPr="00721188" w:rsidRDefault="00721188" w:rsidP="007211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721188" w:rsidRPr="00721188" w14:paraId="6B3DDD7F" w14:textId="77777777" w:rsidTr="002955BE">
        <w:trPr>
          <w:trHeight w:val="307"/>
          <w:tblCellSpacing w:w="15" w:type="dxa"/>
        </w:trPr>
        <w:tc>
          <w:tcPr>
            <w:tcW w:w="0" w:type="auto"/>
            <w:tcMar>
              <w:top w:w="15" w:type="dxa"/>
              <w:left w:w="15" w:type="dxa"/>
              <w:bottom w:w="15" w:type="dxa"/>
              <w:right w:w="15" w:type="dxa"/>
            </w:tcMar>
            <w:vAlign w:val="center"/>
            <w:hideMark/>
          </w:tcPr>
          <w:p w14:paraId="6AC2EB89" w14:textId="77777777" w:rsidR="00721188" w:rsidRPr="00721188" w:rsidRDefault="00721188" w:rsidP="00721188">
            <w:pPr>
              <w:spacing w:after="0" w:line="240" w:lineRule="auto"/>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 </w:t>
            </w:r>
          </w:p>
        </w:tc>
        <w:tc>
          <w:tcPr>
            <w:tcW w:w="1732" w:type="pct"/>
            <w:tcMar>
              <w:top w:w="15" w:type="dxa"/>
              <w:left w:w="15" w:type="dxa"/>
              <w:bottom w:w="15" w:type="dxa"/>
              <w:right w:w="15" w:type="dxa"/>
            </w:tcMar>
            <w:vAlign w:val="center"/>
            <w:hideMark/>
          </w:tcPr>
          <w:p w14:paraId="52D2D404" w14:textId="77777777" w:rsidR="00721188" w:rsidRPr="00721188" w:rsidRDefault="00721188" w:rsidP="00721188">
            <w:pPr>
              <w:spacing w:after="0" w:line="240" w:lineRule="auto"/>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WHL TOTALS</w:t>
            </w:r>
          </w:p>
        </w:tc>
        <w:tc>
          <w:tcPr>
            <w:tcW w:w="345" w:type="pct"/>
            <w:tcMar>
              <w:top w:w="15" w:type="dxa"/>
              <w:left w:w="15" w:type="dxa"/>
              <w:bottom w:w="15" w:type="dxa"/>
              <w:right w:w="15" w:type="dxa"/>
            </w:tcMar>
            <w:vAlign w:val="center"/>
            <w:hideMark/>
          </w:tcPr>
          <w:p w14:paraId="7D1C70D8" w14:textId="7C3768A2" w:rsidR="00721188" w:rsidRPr="00721188" w:rsidRDefault="003B2C6A" w:rsidP="0072118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0" w:type="auto"/>
            <w:tcMar>
              <w:top w:w="15" w:type="dxa"/>
              <w:left w:w="15" w:type="dxa"/>
              <w:bottom w:w="15" w:type="dxa"/>
              <w:right w:w="15" w:type="dxa"/>
            </w:tcMar>
            <w:vAlign w:val="center"/>
            <w:hideMark/>
          </w:tcPr>
          <w:p w14:paraId="4722150A" w14:textId="094C6850" w:rsidR="00721188" w:rsidRPr="00721188" w:rsidRDefault="003B2C6A" w:rsidP="0072118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018E032B" w14:textId="6D607C63" w:rsidR="00721188" w:rsidRPr="00721188" w:rsidRDefault="003B2C6A" w:rsidP="0072118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401C36A1" w14:textId="31BDD15C" w:rsidR="00721188" w:rsidRPr="00721188" w:rsidRDefault="003B2C6A" w:rsidP="0072118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15688633" w14:textId="77777777" w:rsidR="00721188" w:rsidRPr="00721188" w:rsidRDefault="00721188" w:rsidP="00721188">
            <w:pPr>
              <w:spacing w:after="0" w:line="240" w:lineRule="auto"/>
              <w:jc w:val="center"/>
              <w:rPr>
                <w:rFonts w:ascii="Times New Roman" w:eastAsia="Times New Roman" w:hAnsi="Times New Roman" w:cs="Times New Roman"/>
                <w:b/>
                <w:sz w:val="24"/>
                <w:szCs w:val="24"/>
              </w:rPr>
            </w:pPr>
            <w:r w:rsidRPr="00721188">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65F10AF2" w14:textId="0494B6D3" w:rsidR="00721188" w:rsidRPr="00721188" w:rsidRDefault="003B2C6A" w:rsidP="0072118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bl>
    <w:p w14:paraId="4BFB72DA" w14:textId="77777777" w:rsidR="00D25EC5" w:rsidRDefault="0018225D" w:rsidP="00E30D95"/>
    <w:sectPr w:rsidR="00D25E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188"/>
    <w:rsid w:val="00055D6D"/>
    <w:rsid w:val="000D43F4"/>
    <w:rsid w:val="00111AEB"/>
    <w:rsid w:val="0018225D"/>
    <w:rsid w:val="00263C21"/>
    <w:rsid w:val="002955BE"/>
    <w:rsid w:val="002C3985"/>
    <w:rsid w:val="00331A94"/>
    <w:rsid w:val="003B2C6A"/>
    <w:rsid w:val="006206FF"/>
    <w:rsid w:val="00697496"/>
    <w:rsid w:val="006E1623"/>
    <w:rsid w:val="00721188"/>
    <w:rsid w:val="00970B85"/>
    <w:rsid w:val="009C1D91"/>
    <w:rsid w:val="00E30D95"/>
    <w:rsid w:val="00EA6407"/>
    <w:rsid w:val="00F27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0435"/>
  <w15:chartTrackingRefBased/>
  <w15:docId w15:val="{36E278A8-4455-49FA-A3A1-086A6D26C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Bower, Rebecca</dc:creator>
  <cp:keywords/>
  <dc:description/>
  <cp:lastModifiedBy>Ian Henry</cp:lastModifiedBy>
  <cp:revision>6</cp:revision>
  <dcterms:created xsi:type="dcterms:W3CDTF">2019-08-20T21:01:00Z</dcterms:created>
  <dcterms:modified xsi:type="dcterms:W3CDTF">2021-03-06T16:56:00Z</dcterms:modified>
</cp:coreProperties>
</file>