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47A5CD" w14:textId="65CA6D95"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Player: </w:t>
      </w:r>
      <w:r w:rsidRPr="00263F0B">
        <w:rPr>
          <w:rFonts w:ascii="Times New Roman" w:eastAsia="Times New Roman" w:hAnsi="Times New Roman" w:cs="Times New Roman"/>
          <w:bCs/>
          <w:sz w:val="24"/>
          <w:szCs w:val="24"/>
        </w:rPr>
        <w:t>#</w:t>
      </w:r>
      <w:r w:rsidR="00973E7C">
        <w:rPr>
          <w:rFonts w:ascii="Times New Roman" w:eastAsia="Times New Roman" w:hAnsi="Times New Roman" w:cs="Times New Roman"/>
          <w:bCs/>
          <w:sz w:val="24"/>
          <w:szCs w:val="24"/>
        </w:rPr>
        <w:t>47</w:t>
      </w:r>
      <w:r w:rsidR="00405C10">
        <w:rPr>
          <w:rFonts w:ascii="Times New Roman" w:eastAsia="Times New Roman" w:hAnsi="Times New Roman" w:cs="Times New Roman"/>
          <w:bCs/>
          <w:sz w:val="24"/>
          <w:szCs w:val="24"/>
        </w:rPr>
        <w:t xml:space="preserve"> Lucas Ciona</w:t>
      </w:r>
    </w:p>
    <w:p w14:paraId="67B09704" w14:textId="4C1DEB05"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Position: </w:t>
      </w:r>
      <w:r w:rsidR="00405C10">
        <w:rPr>
          <w:rFonts w:ascii="Times New Roman" w:eastAsia="Times New Roman" w:hAnsi="Times New Roman" w:cs="Times New Roman"/>
          <w:bCs/>
          <w:sz w:val="24"/>
          <w:szCs w:val="24"/>
        </w:rPr>
        <w:t>Left</w:t>
      </w:r>
      <w:r w:rsidRPr="00263F0B">
        <w:rPr>
          <w:rFonts w:ascii="Times New Roman" w:eastAsia="Times New Roman" w:hAnsi="Times New Roman" w:cs="Times New Roman"/>
          <w:bCs/>
          <w:sz w:val="24"/>
          <w:szCs w:val="24"/>
        </w:rPr>
        <w:t xml:space="preserve"> wing</w:t>
      </w:r>
    </w:p>
    <w:p w14:paraId="7C9E63B8" w14:textId="4ADE7740"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Shoots:</w:t>
      </w:r>
      <w:r w:rsidRPr="00263F0B">
        <w:rPr>
          <w:rFonts w:ascii="Times New Roman" w:eastAsia="Times New Roman" w:hAnsi="Times New Roman" w:cs="Times New Roman"/>
          <w:bCs/>
          <w:sz w:val="24"/>
          <w:szCs w:val="24"/>
        </w:rPr>
        <w:t xml:space="preserve"> </w:t>
      </w:r>
      <w:r w:rsidR="00405C10">
        <w:rPr>
          <w:rFonts w:ascii="Times New Roman" w:eastAsia="Times New Roman" w:hAnsi="Times New Roman" w:cs="Times New Roman"/>
          <w:bCs/>
          <w:sz w:val="24"/>
          <w:szCs w:val="24"/>
        </w:rPr>
        <w:t>Left</w:t>
      </w:r>
    </w:p>
    <w:p w14:paraId="63647FEE" w14:textId="2B0CB671" w:rsidR="00263F0B" w:rsidRPr="00152679" w:rsidRDefault="00263F0B" w:rsidP="00263F0B">
      <w:pPr>
        <w:spacing w:after="0" w:line="240" w:lineRule="auto"/>
        <w:rPr>
          <w:rFonts w:ascii="Times New Roman" w:eastAsia="Times New Roman" w:hAnsi="Times New Roman" w:cs="Times New Roman"/>
          <w:sz w:val="24"/>
          <w:szCs w:val="24"/>
        </w:rPr>
      </w:pPr>
      <w:r w:rsidRPr="00263F0B">
        <w:rPr>
          <w:rFonts w:ascii="Times New Roman" w:eastAsia="Times New Roman" w:hAnsi="Times New Roman" w:cs="Times New Roman"/>
          <w:b/>
          <w:bCs/>
          <w:sz w:val="24"/>
          <w:szCs w:val="24"/>
        </w:rPr>
        <w:t xml:space="preserve">Height: </w:t>
      </w:r>
      <w:r w:rsidR="00152679">
        <w:rPr>
          <w:rFonts w:ascii="Times New Roman" w:eastAsia="Times New Roman" w:hAnsi="Times New Roman" w:cs="Times New Roman"/>
          <w:sz w:val="24"/>
          <w:szCs w:val="24"/>
        </w:rPr>
        <w:t>6’2</w:t>
      </w:r>
    </w:p>
    <w:p w14:paraId="30E7E012" w14:textId="58D9081D" w:rsidR="00A146B3" w:rsidRPr="00152679" w:rsidRDefault="00263F0B" w:rsidP="00263F0B">
      <w:pPr>
        <w:spacing w:after="0" w:line="240" w:lineRule="auto"/>
        <w:rPr>
          <w:rFonts w:ascii="Times New Roman" w:eastAsia="Times New Roman" w:hAnsi="Times New Roman" w:cs="Times New Roman"/>
          <w:sz w:val="24"/>
          <w:szCs w:val="24"/>
        </w:rPr>
      </w:pPr>
      <w:r w:rsidRPr="00263F0B">
        <w:rPr>
          <w:rFonts w:ascii="Times New Roman" w:eastAsia="Times New Roman" w:hAnsi="Times New Roman" w:cs="Times New Roman"/>
          <w:b/>
          <w:bCs/>
          <w:sz w:val="24"/>
          <w:szCs w:val="24"/>
        </w:rPr>
        <w:t xml:space="preserve">Weight: </w:t>
      </w:r>
      <w:r w:rsidR="00152679">
        <w:rPr>
          <w:rFonts w:ascii="Times New Roman" w:eastAsia="Times New Roman" w:hAnsi="Times New Roman" w:cs="Times New Roman"/>
          <w:sz w:val="24"/>
          <w:szCs w:val="24"/>
        </w:rPr>
        <w:t>206</w:t>
      </w:r>
    </w:p>
    <w:p w14:paraId="2D81F50F" w14:textId="67227B7A"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Birthday: </w:t>
      </w:r>
      <w:r w:rsidRPr="00263F0B">
        <w:rPr>
          <w:rFonts w:ascii="Times New Roman" w:eastAsia="Times New Roman" w:hAnsi="Times New Roman" w:cs="Times New Roman"/>
          <w:bCs/>
          <w:sz w:val="24"/>
          <w:szCs w:val="24"/>
        </w:rPr>
        <w:t xml:space="preserve">January </w:t>
      </w:r>
      <w:r w:rsidR="00405C10">
        <w:rPr>
          <w:rFonts w:ascii="Times New Roman" w:eastAsia="Times New Roman" w:hAnsi="Times New Roman" w:cs="Times New Roman"/>
          <w:bCs/>
          <w:sz w:val="24"/>
          <w:szCs w:val="24"/>
        </w:rPr>
        <w:t>8</w:t>
      </w:r>
      <w:r w:rsidRPr="00263F0B">
        <w:rPr>
          <w:rFonts w:ascii="Times New Roman" w:eastAsia="Times New Roman" w:hAnsi="Times New Roman" w:cs="Times New Roman"/>
          <w:bCs/>
          <w:sz w:val="24"/>
          <w:szCs w:val="24"/>
        </w:rPr>
        <w:t>, 200</w:t>
      </w:r>
      <w:r w:rsidR="00405C10">
        <w:rPr>
          <w:rFonts w:ascii="Times New Roman" w:eastAsia="Times New Roman" w:hAnsi="Times New Roman" w:cs="Times New Roman"/>
          <w:bCs/>
          <w:sz w:val="24"/>
          <w:szCs w:val="24"/>
        </w:rPr>
        <w:t>3</w:t>
      </w:r>
    </w:p>
    <w:p w14:paraId="6DA30275" w14:textId="6E8E15D6"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Hometown: </w:t>
      </w:r>
      <w:r w:rsidR="00405C10">
        <w:rPr>
          <w:rFonts w:ascii="Times New Roman" w:eastAsia="Times New Roman" w:hAnsi="Times New Roman" w:cs="Times New Roman"/>
          <w:bCs/>
          <w:sz w:val="24"/>
          <w:szCs w:val="24"/>
        </w:rPr>
        <w:t>Edmonton, AB</w:t>
      </w:r>
    </w:p>
    <w:p w14:paraId="21A243AF" w14:textId="144AE925"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NHL Draft: </w:t>
      </w:r>
      <w:r w:rsidRPr="00263F0B">
        <w:rPr>
          <w:rFonts w:ascii="Times New Roman" w:eastAsia="Times New Roman" w:hAnsi="Times New Roman" w:cs="Times New Roman"/>
          <w:bCs/>
          <w:sz w:val="24"/>
          <w:szCs w:val="24"/>
        </w:rPr>
        <w:t>Eligible 202</w:t>
      </w:r>
      <w:r w:rsidR="00405C10">
        <w:rPr>
          <w:rFonts w:ascii="Times New Roman" w:eastAsia="Times New Roman" w:hAnsi="Times New Roman" w:cs="Times New Roman"/>
          <w:bCs/>
          <w:sz w:val="24"/>
          <w:szCs w:val="24"/>
        </w:rPr>
        <w:t>1</w:t>
      </w:r>
    </w:p>
    <w:p w14:paraId="690B49BE" w14:textId="44EF1729" w:rsidR="00263F0B" w:rsidRDefault="00263F0B" w:rsidP="00263F0B">
      <w:pPr>
        <w:spacing w:after="0" w:line="240" w:lineRule="auto"/>
        <w:rPr>
          <w:rFonts w:ascii="Times New Roman" w:eastAsia="Times New Roman" w:hAnsi="Times New Roman" w:cs="Times New Roman"/>
          <w:bCs/>
          <w:sz w:val="24"/>
          <w:szCs w:val="24"/>
        </w:rPr>
      </w:pPr>
      <w:r w:rsidRPr="00263F0B">
        <w:rPr>
          <w:rFonts w:ascii="Times New Roman" w:eastAsia="Times New Roman" w:hAnsi="Times New Roman" w:cs="Times New Roman"/>
          <w:b/>
          <w:bCs/>
          <w:sz w:val="24"/>
          <w:szCs w:val="24"/>
        </w:rPr>
        <w:t xml:space="preserve">How Acquired: </w:t>
      </w:r>
      <w:r w:rsidRPr="00263F0B">
        <w:rPr>
          <w:rFonts w:ascii="Times New Roman" w:eastAsia="Times New Roman" w:hAnsi="Times New Roman" w:cs="Times New Roman"/>
          <w:bCs/>
          <w:sz w:val="24"/>
          <w:szCs w:val="24"/>
        </w:rPr>
        <w:t xml:space="preserve">Drafted </w:t>
      </w:r>
      <w:r w:rsidR="00405C10">
        <w:rPr>
          <w:rFonts w:ascii="Times New Roman" w:eastAsia="Times New Roman" w:hAnsi="Times New Roman" w:cs="Times New Roman"/>
          <w:bCs/>
          <w:sz w:val="24"/>
          <w:szCs w:val="24"/>
        </w:rPr>
        <w:t>2</w:t>
      </w:r>
      <w:r w:rsidR="00405C10" w:rsidRPr="00405C10">
        <w:rPr>
          <w:rFonts w:ascii="Times New Roman" w:eastAsia="Times New Roman" w:hAnsi="Times New Roman" w:cs="Times New Roman"/>
          <w:bCs/>
          <w:sz w:val="24"/>
          <w:szCs w:val="24"/>
          <w:vertAlign w:val="superscript"/>
        </w:rPr>
        <w:t>nd</w:t>
      </w:r>
      <w:r w:rsidRPr="00263F0B">
        <w:rPr>
          <w:rFonts w:ascii="Times New Roman" w:eastAsia="Times New Roman" w:hAnsi="Times New Roman" w:cs="Times New Roman"/>
          <w:bCs/>
          <w:sz w:val="24"/>
          <w:szCs w:val="24"/>
        </w:rPr>
        <w:t xml:space="preserve"> round, </w:t>
      </w:r>
      <w:r w:rsidR="00405C10">
        <w:rPr>
          <w:rFonts w:ascii="Times New Roman" w:eastAsia="Times New Roman" w:hAnsi="Times New Roman" w:cs="Times New Roman"/>
          <w:bCs/>
          <w:sz w:val="24"/>
          <w:szCs w:val="24"/>
        </w:rPr>
        <w:t>32</w:t>
      </w:r>
      <w:r w:rsidR="00B73326">
        <w:rPr>
          <w:rFonts w:ascii="Times New Roman" w:eastAsia="Times New Roman" w:hAnsi="Times New Roman" w:cs="Times New Roman"/>
          <w:bCs/>
          <w:sz w:val="24"/>
          <w:szCs w:val="24"/>
          <w:vertAlign w:val="superscript"/>
        </w:rPr>
        <w:t xml:space="preserve">nd </w:t>
      </w:r>
      <w:r w:rsidRPr="00263F0B">
        <w:rPr>
          <w:rFonts w:ascii="Times New Roman" w:eastAsia="Times New Roman" w:hAnsi="Times New Roman" w:cs="Times New Roman"/>
          <w:bCs/>
          <w:sz w:val="24"/>
          <w:szCs w:val="24"/>
        </w:rPr>
        <w:t>overall, in 201</w:t>
      </w:r>
      <w:r w:rsidR="00405C10">
        <w:rPr>
          <w:rFonts w:ascii="Times New Roman" w:eastAsia="Times New Roman" w:hAnsi="Times New Roman" w:cs="Times New Roman"/>
          <w:bCs/>
          <w:sz w:val="24"/>
          <w:szCs w:val="24"/>
        </w:rPr>
        <w:t>8</w:t>
      </w:r>
      <w:r w:rsidRPr="00263F0B">
        <w:rPr>
          <w:rFonts w:ascii="Times New Roman" w:eastAsia="Times New Roman" w:hAnsi="Times New Roman" w:cs="Times New Roman"/>
          <w:bCs/>
          <w:sz w:val="24"/>
          <w:szCs w:val="24"/>
        </w:rPr>
        <w:t xml:space="preserve"> Bantam Draft.</w:t>
      </w:r>
    </w:p>
    <w:p w14:paraId="74965B4E" w14:textId="4739B1C0" w:rsidR="00A146B3" w:rsidRDefault="00A146B3" w:rsidP="00263F0B">
      <w:pPr>
        <w:spacing w:after="0" w:line="240" w:lineRule="auto"/>
        <w:rPr>
          <w:rFonts w:ascii="Times New Roman" w:eastAsia="Times New Roman" w:hAnsi="Times New Roman" w:cs="Times New Roman"/>
          <w:bCs/>
          <w:sz w:val="24"/>
          <w:szCs w:val="24"/>
        </w:rPr>
      </w:pPr>
    </w:p>
    <w:p w14:paraId="0B64FAAE" w14:textId="27FD03A6" w:rsidR="00A146B3" w:rsidRDefault="00A146B3" w:rsidP="00263F0B">
      <w:pPr>
        <w:spacing w:after="0" w:line="240" w:lineRule="auto"/>
        <w:rPr>
          <w:rFonts w:ascii="Times New Roman" w:eastAsia="Times New Roman" w:hAnsi="Times New Roman" w:cs="Times New Roman"/>
          <w:bCs/>
          <w:sz w:val="24"/>
          <w:szCs w:val="24"/>
        </w:rPr>
      </w:pPr>
      <w:r w:rsidRPr="00FE0961">
        <w:rPr>
          <w:rFonts w:ascii="Times New Roman" w:eastAsia="Times New Roman" w:hAnsi="Times New Roman" w:cs="Times New Roman"/>
          <w:b/>
          <w:sz w:val="24"/>
          <w:szCs w:val="24"/>
        </w:rPr>
        <w:t>2019-20:</w:t>
      </w:r>
      <w:r>
        <w:rPr>
          <w:rFonts w:ascii="Times New Roman" w:eastAsia="Times New Roman" w:hAnsi="Times New Roman" w:cs="Times New Roman"/>
          <w:bCs/>
          <w:sz w:val="24"/>
          <w:szCs w:val="24"/>
        </w:rPr>
        <w:t xml:space="preserve"> In his rookie season Ciona played in 53 games and had three goals and 10 assists for 13 points. He scored his first career WHL goal against the Prince Albert Raiders on October 22 at accesso ShoWare Center in a 3-1 win. </w:t>
      </w:r>
      <w:r w:rsidR="000C6771">
        <w:rPr>
          <w:rFonts w:ascii="Times New Roman" w:eastAsia="Times New Roman" w:hAnsi="Times New Roman" w:cs="Times New Roman"/>
          <w:bCs/>
          <w:sz w:val="24"/>
          <w:szCs w:val="24"/>
        </w:rPr>
        <w:t xml:space="preserve">He had a goal and an assist against Regina on January 17 at accesso ShoWare Center. Ciona had a three-game point streak from January 25 to February 1. </w:t>
      </w:r>
    </w:p>
    <w:p w14:paraId="665C63B1" w14:textId="01697664" w:rsidR="0026595A" w:rsidRDefault="0026595A" w:rsidP="00263F0B">
      <w:pPr>
        <w:spacing w:after="0" w:line="240" w:lineRule="auto"/>
        <w:rPr>
          <w:rFonts w:ascii="Times New Roman" w:eastAsia="Times New Roman" w:hAnsi="Times New Roman" w:cs="Times New Roman"/>
          <w:bCs/>
          <w:sz w:val="24"/>
          <w:szCs w:val="24"/>
        </w:rPr>
      </w:pPr>
    </w:p>
    <w:p w14:paraId="584E22C3" w14:textId="57E7D48F" w:rsidR="00405C10" w:rsidRDefault="0026595A" w:rsidP="002D6818">
      <w:pPr>
        <w:spacing w:after="0" w:line="240" w:lineRule="auto"/>
        <w:rPr>
          <w:rFonts w:ascii="Times New Roman" w:eastAsia="Times New Roman" w:hAnsi="Times New Roman" w:cs="Times New Roman"/>
          <w:bCs/>
          <w:sz w:val="24"/>
          <w:szCs w:val="24"/>
        </w:rPr>
      </w:pPr>
      <w:r w:rsidRPr="0026595A">
        <w:rPr>
          <w:rFonts w:ascii="Times New Roman" w:eastAsia="Times New Roman" w:hAnsi="Times New Roman" w:cs="Times New Roman"/>
          <w:b/>
          <w:bCs/>
          <w:sz w:val="24"/>
          <w:szCs w:val="24"/>
        </w:rPr>
        <w:t>2018-19:</w:t>
      </w:r>
      <w:r>
        <w:rPr>
          <w:rFonts w:ascii="Times New Roman" w:eastAsia="Times New Roman" w:hAnsi="Times New Roman" w:cs="Times New Roman"/>
          <w:bCs/>
          <w:sz w:val="24"/>
          <w:szCs w:val="24"/>
        </w:rPr>
        <w:t xml:space="preserve"> </w:t>
      </w:r>
      <w:r w:rsidR="003143F5">
        <w:rPr>
          <w:rFonts w:ascii="Times New Roman" w:eastAsia="Times New Roman" w:hAnsi="Times New Roman" w:cs="Times New Roman"/>
          <w:bCs/>
          <w:sz w:val="24"/>
          <w:szCs w:val="24"/>
        </w:rPr>
        <w:t>Ciona made his T-Birds debut on November 21, 2018, against the Vancouver Giants. Ciona played three games with the team this season but did not register a point. Ciona played 29 games with the Northern Alberta X</w:t>
      </w:r>
      <w:r w:rsidR="00A66907">
        <w:rPr>
          <w:rFonts w:ascii="Times New Roman" w:eastAsia="Times New Roman" w:hAnsi="Times New Roman" w:cs="Times New Roman"/>
          <w:bCs/>
          <w:sz w:val="24"/>
          <w:szCs w:val="24"/>
        </w:rPr>
        <w:t>-T</w:t>
      </w:r>
      <w:r w:rsidR="003143F5">
        <w:rPr>
          <w:rFonts w:ascii="Times New Roman" w:eastAsia="Times New Roman" w:hAnsi="Times New Roman" w:cs="Times New Roman"/>
          <w:bCs/>
          <w:sz w:val="24"/>
          <w:szCs w:val="24"/>
        </w:rPr>
        <w:t>reme Prep team</w:t>
      </w:r>
      <w:r w:rsidR="00A66907">
        <w:rPr>
          <w:rFonts w:ascii="Times New Roman" w:eastAsia="Times New Roman" w:hAnsi="Times New Roman" w:cs="Times New Roman"/>
          <w:bCs/>
          <w:sz w:val="24"/>
          <w:szCs w:val="24"/>
        </w:rPr>
        <w:t xml:space="preserve"> in the CSSHL</w:t>
      </w:r>
      <w:r w:rsidR="003143F5">
        <w:rPr>
          <w:rFonts w:ascii="Times New Roman" w:eastAsia="Times New Roman" w:hAnsi="Times New Roman" w:cs="Times New Roman"/>
          <w:bCs/>
          <w:sz w:val="24"/>
          <w:szCs w:val="24"/>
        </w:rPr>
        <w:t xml:space="preserve"> and had 12 goals and 17 assists for 27 points. </w:t>
      </w:r>
    </w:p>
    <w:p w14:paraId="2C1E1FD6" w14:textId="77777777" w:rsidR="002D6818" w:rsidRPr="002D6818" w:rsidRDefault="002D6818" w:rsidP="002D6818">
      <w:pPr>
        <w:spacing w:after="0" w:line="240" w:lineRule="auto"/>
        <w:rPr>
          <w:rFonts w:ascii="Times New Roman" w:eastAsia="Times New Roman" w:hAnsi="Times New Roman" w:cs="Times New Roman"/>
          <w:bCs/>
          <w:sz w:val="24"/>
          <w:szCs w:val="24"/>
        </w:rPr>
      </w:pPr>
    </w:p>
    <w:p w14:paraId="3856160C" w14:textId="1161975D" w:rsidR="003143F5" w:rsidRPr="003143F5" w:rsidRDefault="005325EC" w:rsidP="003143F5">
      <w:pPr>
        <w:pStyle w:val="Title"/>
        <w:rPr>
          <w:rFonts w:ascii="Times New Roman" w:eastAsiaTheme="minorHAnsi" w:hAnsi="Times New Roman" w:cs="Times New Roman"/>
          <w:spacing w:val="0"/>
          <w:kern w:val="0"/>
          <w:sz w:val="24"/>
          <w:szCs w:val="24"/>
        </w:rPr>
      </w:pPr>
      <w:r w:rsidRPr="005325EC">
        <w:rPr>
          <w:rFonts w:ascii="Times New Roman" w:hAnsi="Times New Roman" w:cs="Times New Roman"/>
          <w:b/>
          <w:sz w:val="24"/>
          <w:szCs w:val="24"/>
        </w:rPr>
        <w:t>2017-18:</w:t>
      </w:r>
      <w:r>
        <w:rPr>
          <w:rFonts w:ascii="Times New Roman" w:hAnsi="Times New Roman" w:cs="Times New Roman"/>
          <w:sz w:val="24"/>
          <w:szCs w:val="24"/>
        </w:rPr>
        <w:t xml:space="preserve"> </w:t>
      </w:r>
      <w:r w:rsidR="003143F5">
        <w:rPr>
          <w:rFonts w:ascii="Times New Roman" w:eastAsiaTheme="minorHAnsi" w:hAnsi="Times New Roman" w:cs="Times New Roman"/>
          <w:spacing w:val="0"/>
          <w:kern w:val="0"/>
          <w:sz w:val="24"/>
          <w:szCs w:val="24"/>
        </w:rPr>
        <w:t>Ciona was selected by the T-Birds in the second round, 32</w:t>
      </w:r>
      <w:r w:rsidR="003143F5" w:rsidRPr="003143F5">
        <w:rPr>
          <w:rFonts w:ascii="Times New Roman" w:eastAsiaTheme="minorHAnsi" w:hAnsi="Times New Roman" w:cs="Times New Roman"/>
          <w:spacing w:val="0"/>
          <w:kern w:val="0"/>
          <w:sz w:val="24"/>
          <w:szCs w:val="24"/>
          <w:vertAlign w:val="superscript"/>
        </w:rPr>
        <w:t>nd</w:t>
      </w:r>
      <w:r w:rsidR="003143F5">
        <w:rPr>
          <w:rFonts w:ascii="Times New Roman" w:eastAsiaTheme="minorHAnsi" w:hAnsi="Times New Roman" w:cs="Times New Roman"/>
          <w:spacing w:val="0"/>
          <w:kern w:val="0"/>
          <w:sz w:val="24"/>
          <w:szCs w:val="24"/>
        </w:rPr>
        <w:t xml:space="preserve"> overall, in the 2018 Bantam Draft. </w:t>
      </w:r>
      <w:r w:rsidR="003143F5" w:rsidRPr="003143F5">
        <w:rPr>
          <w:rFonts w:ascii="Times New Roman" w:hAnsi="Times New Roman" w:cs="Times New Roman"/>
          <w:sz w:val="24"/>
          <w:szCs w:val="24"/>
        </w:rPr>
        <w:t xml:space="preserve">Ciona played with the Northern Alberta Bantam Prep team </w:t>
      </w:r>
      <w:r w:rsidR="003143F5">
        <w:rPr>
          <w:rFonts w:ascii="Times New Roman" w:hAnsi="Times New Roman" w:cs="Times New Roman"/>
          <w:sz w:val="24"/>
          <w:szCs w:val="24"/>
        </w:rPr>
        <w:t>this</w:t>
      </w:r>
      <w:r w:rsidR="003143F5" w:rsidRPr="003143F5">
        <w:rPr>
          <w:rFonts w:ascii="Times New Roman" w:hAnsi="Times New Roman" w:cs="Times New Roman"/>
          <w:sz w:val="24"/>
          <w:szCs w:val="24"/>
        </w:rPr>
        <w:t xml:space="preserve"> season and had 13 goals and 35 assists for 48 points in 30 games. </w:t>
      </w:r>
    </w:p>
    <w:p w14:paraId="0C5BC9B7" w14:textId="77777777" w:rsidR="003143F5" w:rsidRPr="003143F5" w:rsidRDefault="003143F5" w:rsidP="003143F5"/>
    <w:tbl>
      <w:tblPr>
        <w:tblW w:w="5533" w:type="pct"/>
        <w:tblCellSpacing w:w="15" w:type="dxa"/>
        <w:tblLook w:val="04A0" w:firstRow="1" w:lastRow="0" w:firstColumn="1" w:lastColumn="0" w:noHBand="0" w:noVBand="1"/>
      </w:tblPr>
      <w:tblGrid>
        <w:gridCol w:w="2411"/>
        <w:gridCol w:w="4569"/>
        <w:gridCol w:w="560"/>
        <w:gridCol w:w="423"/>
        <w:gridCol w:w="423"/>
        <w:gridCol w:w="716"/>
        <w:gridCol w:w="487"/>
        <w:gridCol w:w="769"/>
      </w:tblGrid>
      <w:tr w:rsidR="00263F0B" w:rsidRPr="00263F0B" w14:paraId="565E68E6" w14:textId="77777777" w:rsidTr="00291BD8">
        <w:trPr>
          <w:trHeight w:val="307"/>
          <w:tblCellSpacing w:w="15" w:type="dxa"/>
        </w:trPr>
        <w:tc>
          <w:tcPr>
            <w:tcW w:w="0" w:type="auto"/>
            <w:tcMar>
              <w:top w:w="15" w:type="dxa"/>
              <w:left w:w="15" w:type="dxa"/>
              <w:bottom w:w="15" w:type="dxa"/>
              <w:right w:w="15" w:type="dxa"/>
            </w:tcMar>
            <w:vAlign w:val="center"/>
            <w:hideMark/>
          </w:tcPr>
          <w:p w14:paraId="22CAE83A" w14:textId="2A7FE218" w:rsidR="00263F0B" w:rsidRPr="00263F0B" w:rsidRDefault="00263F0B" w:rsidP="00263F0B">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Regular Season</w:t>
            </w:r>
          </w:p>
        </w:tc>
        <w:tc>
          <w:tcPr>
            <w:tcW w:w="0" w:type="auto"/>
            <w:tcMar>
              <w:top w:w="15" w:type="dxa"/>
              <w:left w:w="15" w:type="dxa"/>
              <w:bottom w:w="15" w:type="dxa"/>
              <w:right w:w="15" w:type="dxa"/>
            </w:tcMar>
            <w:vAlign w:val="center"/>
            <w:hideMark/>
          </w:tcPr>
          <w:p w14:paraId="5D3BC7D2" w14:textId="77777777" w:rsidR="00263F0B" w:rsidRPr="00263F0B" w:rsidRDefault="00263F0B" w:rsidP="00263F0B">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Team</w:t>
            </w:r>
          </w:p>
        </w:tc>
        <w:tc>
          <w:tcPr>
            <w:tcW w:w="0" w:type="auto"/>
            <w:tcMar>
              <w:top w:w="15" w:type="dxa"/>
              <w:left w:w="15" w:type="dxa"/>
              <w:bottom w:w="15" w:type="dxa"/>
              <w:right w:w="15" w:type="dxa"/>
            </w:tcMar>
            <w:vAlign w:val="center"/>
            <w:hideMark/>
          </w:tcPr>
          <w:p w14:paraId="596D9975"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GP</w:t>
            </w:r>
          </w:p>
        </w:tc>
        <w:tc>
          <w:tcPr>
            <w:tcW w:w="0" w:type="auto"/>
            <w:tcMar>
              <w:top w:w="15" w:type="dxa"/>
              <w:left w:w="15" w:type="dxa"/>
              <w:bottom w:w="15" w:type="dxa"/>
              <w:right w:w="15" w:type="dxa"/>
            </w:tcMar>
            <w:vAlign w:val="center"/>
            <w:hideMark/>
          </w:tcPr>
          <w:p w14:paraId="5CA4F2FF"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w:t>
            </w:r>
          </w:p>
        </w:tc>
        <w:tc>
          <w:tcPr>
            <w:tcW w:w="0" w:type="auto"/>
            <w:tcMar>
              <w:top w:w="15" w:type="dxa"/>
              <w:left w:w="15" w:type="dxa"/>
              <w:bottom w:w="15" w:type="dxa"/>
              <w:right w:w="15" w:type="dxa"/>
            </w:tcMar>
            <w:vAlign w:val="center"/>
            <w:hideMark/>
          </w:tcPr>
          <w:p w14:paraId="3F0B0424"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A</w:t>
            </w:r>
          </w:p>
        </w:tc>
        <w:tc>
          <w:tcPr>
            <w:tcW w:w="0" w:type="auto"/>
            <w:tcMar>
              <w:top w:w="15" w:type="dxa"/>
              <w:left w:w="15" w:type="dxa"/>
              <w:bottom w:w="15" w:type="dxa"/>
              <w:right w:w="15" w:type="dxa"/>
            </w:tcMar>
            <w:vAlign w:val="center"/>
            <w:hideMark/>
          </w:tcPr>
          <w:p w14:paraId="24AABB50"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PTS</w:t>
            </w:r>
          </w:p>
        </w:tc>
        <w:tc>
          <w:tcPr>
            <w:tcW w:w="0" w:type="auto"/>
            <w:tcMar>
              <w:top w:w="15" w:type="dxa"/>
              <w:left w:w="15" w:type="dxa"/>
              <w:bottom w:w="15" w:type="dxa"/>
              <w:right w:w="15" w:type="dxa"/>
            </w:tcMar>
            <w:vAlign w:val="center"/>
            <w:hideMark/>
          </w:tcPr>
          <w:p w14:paraId="44E0A48F"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t>
            </w:r>
          </w:p>
        </w:tc>
        <w:tc>
          <w:tcPr>
            <w:tcW w:w="0" w:type="auto"/>
            <w:tcMar>
              <w:top w:w="15" w:type="dxa"/>
              <w:left w:w="15" w:type="dxa"/>
              <w:bottom w:w="15" w:type="dxa"/>
              <w:right w:w="15" w:type="dxa"/>
            </w:tcMar>
            <w:vAlign w:val="center"/>
            <w:hideMark/>
          </w:tcPr>
          <w:p w14:paraId="7915DA23"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PIM</w:t>
            </w:r>
          </w:p>
        </w:tc>
      </w:tr>
      <w:tr w:rsidR="00A146B3" w:rsidRPr="00263F0B" w14:paraId="631FFD44" w14:textId="77777777" w:rsidTr="00E6377C">
        <w:trPr>
          <w:trHeight w:val="307"/>
          <w:tblCellSpacing w:w="15" w:type="dxa"/>
        </w:trPr>
        <w:tc>
          <w:tcPr>
            <w:tcW w:w="0" w:type="auto"/>
            <w:tcMar>
              <w:top w:w="15" w:type="dxa"/>
              <w:left w:w="15" w:type="dxa"/>
              <w:bottom w:w="15" w:type="dxa"/>
              <w:right w:w="15" w:type="dxa"/>
            </w:tcMar>
            <w:vAlign w:val="center"/>
          </w:tcPr>
          <w:p w14:paraId="5116A9E5" w14:textId="649E9B0F" w:rsidR="00A146B3" w:rsidRPr="00263F0B" w:rsidRDefault="00A146B3" w:rsidP="00E637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2019-20</w:t>
            </w:r>
          </w:p>
        </w:tc>
        <w:tc>
          <w:tcPr>
            <w:tcW w:w="0" w:type="auto"/>
            <w:tcMar>
              <w:top w:w="15" w:type="dxa"/>
              <w:left w:w="15" w:type="dxa"/>
              <w:bottom w:w="15" w:type="dxa"/>
              <w:right w:w="15" w:type="dxa"/>
            </w:tcMar>
            <w:vAlign w:val="center"/>
          </w:tcPr>
          <w:p w14:paraId="6D80A77B" w14:textId="77777777" w:rsidR="00A146B3" w:rsidRPr="00263F0B" w:rsidRDefault="00A146B3" w:rsidP="00E637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0" w:type="auto"/>
            <w:tcMar>
              <w:top w:w="15" w:type="dxa"/>
              <w:left w:w="15" w:type="dxa"/>
              <w:bottom w:w="15" w:type="dxa"/>
              <w:right w:w="15" w:type="dxa"/>
            </w:tcMar>
            <w:vAlign w:val="center"/>
          </w:tcPr>
          <w:p w14:paraId="7BA60C19" w14:textId="6BDBB742" w:rsidR="00A146B3" w:rsidRPr="00263F0B" w:rsidRDefault="00A146B3"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0" w:type="auto"/>
            <w:tcMar>
              <w:top w:w="15" w:type="dxa"/>
              <w:left w:w="15" w:type="dxa"/>
              <w:bottom w:w="15" w:type="dxa"/>
              <w:right w:w="15" w:type="dxa"/>
            </w:tcMar>
            <w:vAlign w:val="center"/>
          </w:tcPr>
          <w:p w14:paraId="2C2B0302" w14:textId="41586AD4" w:rsidR="00A146B3" w:rsidRPr="00263F0B" w:rsidRDefault="00A146B3"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15" w:type="dxa"/>
              <w:left w:w="15" w:type="dxa"/>
              <w:bottom w:w="15" w:type="dxa"/>
              <w:right w:w="15" w:type="dxa"/>
            </w:tcMar>
            <w:vAlign w:val="center"/>
          </w:tcPr>
          <w:p w14:paraId="091F3B2C" w14:textId="15E45859" w:rsidR="00A146B3" w:rsidRPr="00263F0B" w:rsidRDefault="00A146B3"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5682A">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0E2DB97D" w14:textId="00F0F61E" w:rsidR="00A146B3" w:rsidRPr="00263F0B" w:rsidRDefault="00A146B3"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15" w:type="dxa"/>
              <w:left w:w="15" w:type="dxa"/>
              <w:bottom w:w="15" w:type="dxa"/>
              <w:right w:w="15" w:type="dxa"/>
            </w:tcMar>
            <w:vAlign w:val="center"/>
          </w:tcPr>
          <w:p w14:paraId="0B31B439" w14:textId="280901E8" w:rsidR="00A146B3" w:rsidRPr="00263F0B" w:rsidRDefault="00A146B3"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15" w:type="dxa"/>
              <w:left w:w="15" w:type="dxa"/>
              <w:bottom w:w="15" w:type="dxa"/>
              <w:right w:w="15" w:type="dxa"/>
            </w:tcMar>
            <w:vAlign w:val="center"/>
          </w:tcPr>
          <w:p w14:paraId="0CDBB0F2" w14:textId="2FD51DBC" w:rsidR="00A146B3" w:rsidRPr="00263F0B" w:rsidRDefault="00A146B3"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r>
      <w:tr w:rsidR="00FD32B4" w:rsidRPr="00263F0B" w14:paraId="2899A27F" w14:textId="77777777" w:rsidTr="00F2317F">
        <w:trPr>
          <w:trHeight w:val="307"/>
          <w:tblCellSpacing w:w="15" w:type="dxa"/>
        </w:trPr>
        <w:tc>
          <w:tcPr>
            <w:tcW w:w="0" w:type="auto"/>
            <w:tcMar>
              <w:top w:w="15" w:type="dxa"/>
              <w:left w:w="15" w:type="dxa"/>
              <w:bottom w:w="15" w:type="dxa"/>
              <w:right w:w="15" w:type="dxa"/>
            </w:tcMar>
            <w:vAlign w:val="center"/>
          </w:tcPr>
          <w:p w14:paraId="7586BDCB" w14:textId="35420C7B" w:rsidR="00FD32B4" w:rsidRPr="00263F0B" w:rsidRDefault="00FD32B4"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2018-19</w:t>
            </w:r>
          </w:p>
        </w:tc>
        <w:tc>
          <w:tcPr>
            <w:tcW w:w="0" w:type="auto"/>
            <w:tcMar>
              <w:top w:w="15" w:type="dxa"/>
              <w:left w:w="15" w:type="dxa"/>
              <w:bottom w:w="15" w:type="dxa"/>
              <w:right w:w="15" w:type="dxa"/>
            </w:tcMar>
            <w:vAlign w:val="center"/>
          </w:tcPr>
          <w:p w14:paraId="4D2C14F3" w14:textId="77777777" w:rsidR="00FD32B4" w:rsidRPr="00263F0B" w:rsidRDefault="00FD32B4"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0" w:type="auto"/>
            <w:tcMar>
              <w:top w:w="15" w:type="dxa"/>
              <w:left w:w="15" w:type="dxa"/>
              <w:bottom w:w="15" w:type="dxa"/>
              <w:right w:w="15" w:type="dxa"/>
            </w:tcMar>
            <w:vAlign w:val="center"/>
          </w:tcPr>
          <w:p w14:paraId="2F2C8007" w14:textId="74C56F4D" w:rsidR="00FD32B4" w:rsidRPr="00263F0B" w:rsidRDefault="00405C10"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15" w:type="dxa"/>
              <w:left w:w="15" w:type="dxa"/>
              <w:bottom w:w="15" w:type="dxa"/>
              <w:right w:w="15" w:type="dxa"/>
            </w:tcMar>
            <w:vAlign w:val="center"/>
          </w:tcPr>
          <w:p w14:paraId="59384689" w14:textId="57577CCA" w:rsidR="00FD32B4" w:rsidRPr="00263F0B" w:rsidRDefault="00405C10"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5EF6E63C" w14:textId="0D8AA769" w:rsidR="00FD32B4" w:rsidRPr="00263F0B" w:rsidRDefault="00405C10"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40EB7E4A" w14:textId="44FB78DB" w:rsidR="00FD32B4" w:rsidRPr="00263F0B" w:rsidRDefault="00405C10"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2558A557" w14:textId="73EBC285" w:rsidR="00FD32B4" w:rsidRPr="00263F0B" w:rsidRDefault="00405C10"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54CBC6E2" w14:textId="2830F9F7" w:rsidR="00FD32B4" w:rsidRPr="00263F0B" w:rsidRDefault="00405C10"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5325EC" w:rsidRPr="00263F0B" w14:paraId="400048AF" w14:textId="77777777" w:rsidTr="00291BD8">
        <w:trPr>
          <w:trHeight w:val="307"/>
          <w:tblCellSpacing w:w="15" w:type="dxa"/>
        </w:trPr>
        <w:tc>
          <w:tcPr>
            <w:tcW w:w="0" w:type="auto"/>
            <w:tcMar>
              <w:top w:w="15" w:type="dxa"/>
              <w:left w:w="15" w:type="dxa"/>
              <w:bottom w:w="15" w:type="dxa"/>
              <w:right w:w="15" w:type="dxa"/>
            </w:tcMar>
            <w:vAlign w:val="center"/>
          </w:tcPr>
          <w:p w14:paraId="46E694F1" w14:textId="677517C1" w:rsidR="005325EC" w:rsidRPr="00263F0B" w:rsidRDefault="005325EC"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r w:rsidR="004F56F8">
              <w:rPr>
                <w:rFonts w:ascii="Times New Roman" w:eastAsia="Times New Roman" w:hAnsi="Times New Roman" w:cs="Times New Roman"/>
                <w:sz w:val="24"/>
                <w:szCs w:val="24"/>
              </w:rPr>
              <w:t>8</w:t>
            </w:r>
            <w:r>
              <w:rPr>
                <w:rFonts w:ascii="Times New Roman" w:eastAsia="Times New Roman" w:hAnsi="Times New Roman" w:cs="Times New Roman"/>
                <w:sz w:val="24"/>
                <w:szCs w:val="24"/>
              </w:rPr>
              <w:t>-1</w:t>
            </w:r>
            <w:r w:rsidR="004F56F8">
              <w:rPr>
                <w:rFonts w:ascii="Times New Roman" w:eastAsia="Times New Roman" w:hAnsi="Times New Roman" w:cs="Times New Roman"/>
                <w:sz w:val="24"/>
                <w:szCs w:val="24"/>
              </w:rPr>
              <w:t>9</w:t>
            </w:r>
          </w:p>
        </w:tc>
        <w:tc>
          <w:tcPr>
            <w:tcW w:w="0" w:type="auto"/>
            <w:tcMar>
              <w:top w:w="15" w:type="dxa"/>
              <w:left w:w="15" w:type="dxa"/>
              <w:bottom w:w="15" w:type="dxa"/>
              <w:right w:w="15" w:type="dxa"/>
            </w:tcMar>
            <w:vAlign w:val="center"/>
          </w:tcPr>
          <w:p w14:paraId="16ECB77F" w14:textId="490D7EC4" w:rsidR="005325EC" w:rsidRPr="00263F0B" w:rsidRDefault="004F56F8"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Northern Alberta X</w:t>
            </w:r>
            <w:r w:rsidR="00A66907">
              <w:rPr>
                <w:rFonts w:ascii="Times New Roman" w:eastAsia="Times New Roman" w:hAnsi="Times New Roman" w:cs="Times New Roman"/>
                <w:sz w:val="24"/>
                <w:szCs w:val="24"/>
              </w:rPr>
              <w:t>-T</w:t>
            </w:r>
            <w:r>
              <w:rPr>
                <w:rFonts w:ascii="Times New Roman" w:eastAsia="Times New Roman" w:hAnsi="Times New Roman" w:cs="Times New Roman"/>
                <w:sz w:val="24"/>
                <w:szCs w:val="24"/>
              </w:rPr>
              <w:t>reme Prep</w:t>
            </w:r>
          </w:p>
        </w:tc>
        <w:tc>
          <w:tcPr>
            <w:tcW w:w="0" w:type="auto"/>
            <w:tcMar>
              <w:top w:w="15" w:type="dxa"/>
              <w:left w:w="15" w:type="dxa"/>
              <w:bottom w:w="15" w:type="dxa"/>
              <w:right w:w="15" w:type="dxa"/>
            </w:tcMar>
            <w:vAlign w:val="center"/>
          </w:tcPr>
          <w:p w14:paraId="124843BA" w14:textId="5F9CF918" w:rsidR="005325EC" w:rsidRPr="00263F0B" w:rsidRDefault="004F56F8"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0" w:type="auto"/>
            <w:tcMar>
              <w:top w:w="15" w:type="dxa"/>
              <w:left w:w="15" w:type="dxa"/>
              <w:bottom w:w="15" w:type="dxa"/>
              <w:right w:w="15" w:type="dxa"/>
            </w:tcMar>
            <w:vAlign w:val="center"/>
          </w:tcPr>
          <w:p w14:paraId="795B0012" w14:textId="604151F6" w:rsidR="005325EC" w:rsidRPr="00263F0B" w:rsidRDefault="004F56F8"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15" w:type="dxa"/>
              <w:left w:w="15" w:type="dxa"/>
              <w:bottom w:w="15" w:type="dxa"/>
              <w:right w:w="15" w:type="dxa"/>
            </w:tcMar>
            <w:vAlign w:val="center"/>
          </w:tcPr>
          <w:p w14:paraId="331EBA03" w14:textId="1F569470" w:rsidR="005325EC" w:rsidRPr="00263F0B" w:rsidRDefault="004F56F8"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15" w:type="dxa"/>
              <w:left w:w="15" w:type="dxa"/>
              <w:bottom w:w="15" w:type="dxa"/>
              <w:right w:w="15" w:type="dxa"/>
            </w:tcMar>
            <w:vAlign w:val="center"/>
          </w:tcPr>
          <w:p w14:paraId="3CD2C827" w14:textId="66969F80" w:rsidR="005325EC" w:rsidRPr="00263F0B" w:rsidRDefault="004F56F8"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15" w:type="dxa"/>
              <w:left w:w="15" w:type="dxa"/>
              <w:bottom w:w="15" w:type="dxa"/>
              <w:right w:w="15" w:type="dxa"/>
            </w:tcMar>
            <w:vAlign w:val="center"/>
          </w:tcPr>
          <w:p w14:paraId="7D554972" w14:textId="36759D26" w:rsidR="005325EC" w:rsidRPr="00263F0B" w:rsidRDefault="004F56F8"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4BEF8CFB" w14:textId="215C3058" w:rsidR="005325EC" w:rsidRPr="00263F0B" w:rsidRDefault="004F56F8"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r>
      <w:tr w:rsidR="005325EC" w:rsidRPr="00263F0B" w14:paraId="1A737BB6" w14:textId="77777777" w:rsidTr="00291BD8">
        <w:trPr>
          <w:trHeight w:val="307"/>
          <w:tblCellSpacing w:w="15" w:type="dxa"/>
        </w:trPr>
        <w:tc>
          <w:tcPr>
            <w:tcW w:w="0" w:type="auto"/>
            <w:tcMar>
              <w:top w:w="15" w:type="dxa"/>
              <w:left w:w="15" w:type="dxa"/>
              <w:bottom w:w="15" w:type="dxa"/>
              <w:right w:w="15" w:type="dxa"/>
            </w:tcMar>
            <w:vAlign w:val="center"/>
          </w:tcPr>
          <w:p w14:paraId="36B3DD4E" w14:textId="369FFC9E" w:rsidR="005325EC" w:rsidRDefault="005325EC"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2017-18</w:t>
            </w:r>
          </w:p>
        </w:tc>
        <w:tc>
          <w:tcPr>
            <w:tcW w:w="0" w:type="auto"/>
            <w:tcMar>
              <w:top w:w="15" w:type="dxa"/>
              <w:left w:w="15" w:type="dxa"/>
              <w:bottom w:w="15" w:type="dxa"/>
              <w:right w:w="15" w:type="dxa"/>
            </w:tcMar>
            <w:vAlign w:val="center"/>
          </w:tcPr>
          <w:p w14:paraId="2D3DC2FE" w14:textId="1B1C9F40" w:rsidR="005325EC" w:rsidRPr="00263F0B" w:rsidRDefault="004F56F8"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Northern Alberta Bantam Prep</w:t>
            </w:r>
          </w:p>
        </w:tc>
        <w:tc>
          <w:tcPr>
            <w:tcW w:w="0" w:type="auto"/>
            <w:tcMar>
              <w:top w:w="15" w:type="dxa"/>
              <w:left w:w="15" w:type="dxa"/>
              <w:bottom w:w="15" w:type="dxa"/>
              <w:right w:w="15" w:type="dxa"/>
            </w:tcMar>
            <w:vAlign w:val="center"/>
          </w:tcPr>
          <w:p w14:paraId="356E52F4" w14:textId="201432B6" w:rsidR="005325EC" w:rsidRPr="00263F0B" w:rsidRDefault="004F56F8"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15" w:type="dxa"/>
              <w:left w:w="15" w:type="dxa"/>
              <w:bottom w:w="15" w:type="dxa"/>
              <w:right w:w="15" w:type="dxa"/>
            </w:tcMar>
            <w:vAlign w:val="center"/>
          </w:tcPr>
          <w:p w14:paraId="64713BD2" w14:textId="72AC222B" w:rsidR="005325EC" w:rsidRPr="00263F0B" w:rsidRDefault="004F56F8"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15" w:type="dxa"/>
              <w:left w:w="15" w:type="dxa"/>
              <w:bottom w:w="15" w:type="dxa"/>
              <w:right w:w="15" w:type="dxa"/>
            </w:tcMar>
            <w:vAlign w:val="center"/>
          </w:tcPr>
          <w:p w14:paraId="6710D7AE" w14:textId="2326362E" w:rsidR="005325EC" w:rsidRPr="00263F0B" w:rsidRDefault="004F56F8"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15" w:type="dxa"/>
              <w:left w:w="15" w:type="dxa"/>
              <w:bottom w:w="15" w:type="dxa"/>
              <w:right w:w="15" w:type="dxa"/>
            </w:tcMar>
            <w:vAlign w:val="center"/>
          </w:tcPr>
          <w:p w14:paraId="0C2F19BD" w14:textId="6DAD3BB9" w:rsidR="005325EC" w:rsidRPr="00263F0B" w:rsidRDefault="004F56F8"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0" w:type="auto"/>
            <w:tcMar>
              <w:top w:w="15" w:type="dxa"/>
              <w:left w:w="15" w:type="dxa"/>
              <w:bottom w:w="15" w:type="dxa"/>
              <w:right w:w="15" w:type="dxa"/>
            </w:tcMar>
            <w:vAlign w:val="center"/>
          </w:tcPr>
          <w:p w14:paraId="05FB0DE1" w14:textId="4719491E" w:rsidR="005325EC" w:rsidRPr="00263F0B" w:rsidRDefault="005325E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0B501648" w14:textId="774BE8CB" w:rsidR="005325EC" w:rsidRPr="00263F0B" w:rsidRDefault="004F56F8"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263F0B" w:rsidRPr="00263F0B" w14:paraId="51F6903F" w14:textId="77777777" w:rsidTr="00291BD8">
        <w:trPr>
          <w:trHeight w:val="307"/>
          <w:tblCellSpacing w:w="15" w:type="dxa"/>
        </w:trPr>
        <w:tc>
          <w:tcPr>
            <w:tcW w:w="0" w:type="auto"/>
            <w:tcMar>
              <w:top w:w="15" w:type="dxa"/>
              <w:left w:w="15" w:type="dxa"/>
              <w:bottom w:w="15" w:type="dxa"/>
              <w:right w:w="15" w:type="dxa"/>
            </w:tcMar>
            <w:vAlign w:val="center"/>
          </w:tcPr>
          <w:p w14:paraId="1DA218B2" w14:textId="77777777" w:rsidR="00263F0B" w:rsidRPr="00263F0B" w:rsidRDefault="00263F0B" w:rsidP="00263F0B">
            <w:pPr>
              <w:spacing w:after="0" w:line="240" w:lineRule="auto"/>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14:paraId="6E9A313D" w14:textId="77777777" w:rsidR="00263F0B" w:rsidRPr="00263F0B" w:rsidRDefault="00263F0B" w:rsidP="00263F0B">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WHL TOTALS</w:t>
            </w:r>
          </w:p>
        </w:tc>
        <w:tc>
          <w:tcPr>
            <w:tcW w:w="0" w:type="auto"/>
            <w:tcMar>
              <w:top w:w="15" w:type="dxa"/>
              <w:left w:w="15" w:type="dxa"/>
              <w:bottom w:w="15" w:type="dxa"/>
              <w:right w:w="15" w:type="dxa"/>
            </w:tcMar>
            <w:vAlign w:val="center"/>
            <w:hideMark/>
          </w:tcPr>
          <w:p w14:paraId="2C5FE36D" w14:textId="1ACFECD4" w:rsidR="00263F0B" w:rsidRPr="00263F0B" w:rsidRDefault="00A146B3"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0" w:type="auto"/>
            <w:tcMar>
              <w:top w:w="15" w:type="dxa"/>
              <w:left w:w="15" w:type="dxa"/>
              <w:bottom w:w="15" w:type="dxa"/>
              <w:right w:w="15" w:type="dxa"/>
            </w:tcMar>
            <w:vAlign w:val="center"/>
            <w:hideMark/>
          </w:tcPr>
          <w:p w14:paraId="75A4A695" w14:textId="3B2862AE" w:rsidR="00263F0B" w:rsidRPr="00263F0B" w:rsidRDefault="00A146B3"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0" w:type="auto"/>
            <w:tcMar>
              <w:top w:w="15" w:type="dxa"/>
              <w:left w:w="15" w:type="dxa"/>
              <w:bottom w:w="15" w:type="dxa"/>
              <w:right w:w="15" w:type="dxa"/>
            </w:tcMar>
            <w:vAlign w:val="center"/>
            <w:hideMark/>
          </w:tcPr>
          <w:p w14:paraId="4897A81A" w14:textId="4F021A1D" w:rsidR="00263F0B" w:rsidRPr="00263F0B" w:rsidRDefault="00A146B3"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0" w:type="auto"/>
            <w:tcMar>
              <w:top w:w="15" w:type="dxa"/>
              <w:left w:w="15" w:type="dxa"/>
              <w:bottom w:w="15" w:type="dxa"/>
              <w:right w:w="15" w:type="dxa"/>
            </w:tcMar>
            <w:vAlign w:val="center"/>
            <w:hideMark/>
          </w:tcPr>
          <w:p w14:paraId="7D18BE97" w14:textId="33A3F65E" w:rsidR="00263F0B" w:rsidRPr="00263F0B" w:rsidRDefault="00A146B3"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0" w:type="auto"/>
            <w:tcMar>
              <w:top w:w="15" w:type="dxa"/>
              <w:left w:w="15" w:type="dxa"/>
              <w:bottom w:w="15" w:type="dxa"/>
              <w:right w:w="15" w:type="dxa"/>
            </w:tcMar>
            <w:vAlign w:val="center"/>
            <w:hideMark/>
          </w:tcPr>
          <w:p w14:paraId="39549C32" w14:textId="16E3A82B" w:rsidR="00263F0B" w:rsidRPr="00263F0B" w:rsidRDefault="00FD32B4"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A146B3">
              <w:rPr>
                <w:rFonts w:ascii="Times New Roman" w:eastAsia="Times New Roman" w:hAnsi="Times New Roman" w:cs="Times New Roman"/>
                <w:b/>
                <w:sz w:val="24"/>
                <w:szCs w:val="24"/>
              </w:rPr>
              <w:t>5</w:t>
            </w:r>
          </w:p>
        </w:tc>
        <w:tc>
          <w:tcPr>
            <w:tcW w:w="0" w:type="auto"/>
            <w:tcMar>
              <w:top w:w="15" w:type="dxa"/>
              <w:left w:w="15" w:type="dxa"/>
              <w:bottom w:w="15" w:type="dxa"/>
              <w:right w:w="15" w:type="dxa"/>
            </w:tcMar>
            <w:vAlign w:val="center"/>
            <w:hideMark/>
          </w:tcPr>
          <w:p w14:paraId="7DF8EF05" w14:textId="35C488AC" w:rsidR="00263F0B" w:rsidRPr="00263F0B" w:rsidRDefault="00A146B3"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r>
      <w:tr w:rsidR="005325EC" w:rsidRPr="00263F0B" w14:paraId="41023D8B" w14:textId="77777777" w:rsidTr="00DB3E89">
        <w:trPr>
          <w:trHeight w:val="307"/>
          <w:tblCellSpacing w:w="15" w:type="dxa"/>
        </w:trPr>
        <w:tc>
          <w:tcPr>
            <w:tcW w:w="0" w:type="auto"/>
            <w:tcMar>
              <w:top w:w="15" w:type="dxa"/>
              <w:left w:w="15" w:type="dxa"/>
              <w:bottom w:w="15" w:type="dxa"/>
              <w:right w:w="15" w:type="dxa"/>
            </w:tcMar>
            <w:vAlign w:val="center"/>
          </w:tcPr>
          <w:p w14:paraId="69F90190" w14:textId="77777777" w:rsidR="005325EC" w:rsidRPr="00263F0B" w:rsidRDefault="005325EC" w:rsidP="00DB3E89">
            <w:pPr>
              <w:spacing w:after="0" w:line="240" w:lineRule="auto"/>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0BDF03F" w14:textId="77777777" w:rsidR="005325EC" w:rsidRPr="00263F0B" w:rsidRDefault="005325EC" w:rsidP="00DB3E89">
            <w:pPr>
              <w:spacing w:after="0" w:line="240" w:lineRule="auto"/>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61B648D2"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29149960"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64CBFBC"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9644A31"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377F0ACD"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FCE1B83"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r>
      <w:tr w:rsidR="005325EC" w:rsidRPr="00263F0B" w14:paraId="2D354DB2" w14:textId="77777777" w:rsidTr="00DB3E89">
        <w:trPr>
          <w:trHeight w:val="307"/>
          <w:tblCellSpacing w:w="15" w:type="dxa"/>
        </w:trPr>
        <w:tc>
          <w:tcPr>
            <w:tcW w:w="0" w:type="auto"/>
            <w:tcMar>
              <w:top w:w="15" w:type="dxa"/>
              <w:left w:w="15" w:type="dxa"/>
              <w:bottom w:w="15" w:type="dxa"/>
              <w:right w:w="15" w:type="dxa"/>
            </w:tcMar>
            <w:vAlign w:val="center"/>
            <w:hideMark/>
          </w:tcPr>
          <w:p w14:paraId="5E1FA714" w14:textId="3F57FB59" w:rsidR="005325EC" w:rsidRPr="00263F0B" w:rsidRDefault="005325EC" w:rsidP="00DB3E8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Playoff</w:t>
            </w:r>
            <w:r w:rsidR="008E644C">
              <w:rPr>
                <w:rFonts w:ascii="Times New Roman" w:eastAsia="Times New Roman" w:hAnsi="Times New Roman" w:cs="Times New Roman"/>
                <w:b/>
                <w:sz w:val="24"/>
                <w:szCs w:val="24"/>
              </w:rPr>
              <w:t>s</w:t>
            </w:r>
          </w:p>
        </w:tc>
        <w:tc>
          <w:tcPr>
            <w:tcW w:w="0" w:type="auto"/>
            <w:tcMar>
              <w:top w:w="15" w:type="dxa"/>
              <w:left w:w="15" w:type="dxa"/>
              <w:bottom w:w="15" w:type="dxa"/>
              <w:right w:w="15" w:type="dxa"/>
            </w:tcMar>
            <w:vAlign w:val="center"/>
            <w:hideMark/>
          </w:tcPr>
          <w:p w14:paraId="7F59890C" w14:textId="77777777" w:rsidR="005325EC" w:rsidRPr="00263F0B" w:rsidRDefault="005325EC" w:rsidP="00DB3E89">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Team</w:t>
            </w:r>
          </w:p>
        </w:tc>
        <w:tc>
          <w:tcPr>
            <w:tcW w:w="0" w:type="auto"/>
            <w:tcMar>
              <w:top w:w="15" w:type="dxa"/>
              <w:left w:w="15" w:type="dxa"/>
              <w:bottom w:w="15" w:type="dxa"/>
              <w:right w:w="15" w:type="dxa"/>
            </w:tcMar>
            <w:vAlign w:val="center"/>
            <w:hideMark/>
          </w:tcPr>
          <w:p w14:paraId="28EB88F2"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GP</w:t>
            </w:r>
          </w:p>
        </w:tc>
        <w:tc>
          <w:tcPr>
            <w:tcW w:w="0" w:type="auto"/>
            <w:tcMar>
              <w:top w:w="15" w:type="dxa"/>
              <w:left w:w="15" w:type="dxa"/>
              <w:bottom w:w="15" w:type="dxa"/>
              <w:right w:w="15" w:type="dxa"/>
            </w:tcMar>
            <w:vAlign w:val="center"/>
            <w:hideMark/>
          </w:tcPr>
          <w:p w14:paraId="6EF181DB"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w:t>
            </w:r>
          </w:p>
        </w:tc>
        <w:tc>
          <w:tcPr>
            <w:tcW w:w="0" w:type="auto"/>
            <w:tcMar>
              <w:top w:w="15" w:type="dxa"/>
              <w:left w:w="15" w:type="dxa"/>
              <w:bottom w:w="15" w:type="dxa"/>
              <w:right w:w="15" w:type="dxa"/>
            </w:tcMar>
            <w:vAlign w:val="center"/>
            <w:hideMark/>
          </w:tcPr>
          <w:p w14:paraId="420F9583"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A</w:t>
            </w:r>
          </w:p>
        </w:tc>
        <w:tc>
          <w:tcPr>
            <w:tcW w:w="0" w:type="auto"/>
            <w:tcMar>
              <w:top w:w="15" w:type="dxa"/>
              <w:left w:w="15" w:type="dxa"/>
              <w:bottom w:w="15" w:type="dxa"/>
              <w:right w:w="15" w:type="dxa"/>
            </w:tcMar>
            <w:vAlign w:val="center"/>
            <w:hideMark/>
          </w:tcPr>
          <w:p w14:paraId="6AE78C3E"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PTS</w:t>
            </w:r>
          </w:p>
        </w:tc>
        <w:tc>
          <w:tcPr>
            <w:tcW w:w="0" w:type="auto"/>
            <w:tcMar>
              <w:top w:w="15" w:type="dxa"/>
              <w:left w:w="15" w:type="dxa"/>
              <w:bottom w:w="15" w:type="dxa"/>
              <w:right w:w="15" w:type="dxa"/>
            </w:tcMar>
            <w:vAlign w:val="center"/>
            <w:hideMark/>
          </w:tcPr>
          <w:p w14:paraId="4FFC1591"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t>
            </w:r>
          </w:p>
        </w:tc>
        <w:tc>
          <w:tcPr>
            <w:tcW w:w="0" w:type="auto"/>
            <w:tcMar>
              <w:top w:w="15" w:type="dxa"/>
              <w:left w:w="15" w:type="dxa"/>
              <w:bottom w:w="15" w:type="dxa"/>
              <w:right w:w="15" w:type="dxa"/>
            </w:tcMar>
            <w:vAlign w:val="center"/>
            <w:hideMark/>
          </w:tcPr>
          <w:p w14:paraId="14D43D03"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PIM</w:t>
            </w:r>
          </w:p>
        </w:tc>
      </w:tr>
      <w:tr w:rsidR="00FD32B4" w:rsidRPr="00263F0B" w14:paraId="761A00F1" w14:textId="77777777" w:rsidTr="00F2317F">
        <w:trPr>
          <w:trHeight w:val="307"/>
          <w:tblCellSpacing w:w="15" w:type="dxa"/>
        </w:trPr>
        <w:tc>
          <w:tcPr>
            <w:tcW w:w="0" w:type="auto"/>
            <w:tcMar>
              <w:top w:w="15" w:type="dxa"/>
              <w:left w:w="15" w:type="dxa"/>
              <w:bottom w:w="15" w:type="dxa"/>
              <w:right w:w="15" w:type="dxa"/>
            </w:tcMar>
            <w:vAlign w:val="center"/>
          </w:tcPr>
          <w:p w14:paraId="282E6235" w14:textId="3A398CEF" w:rsidR="00FD32B4" w:rsidRPr="00263F0B" w:rsidRDefault="00FD32B4"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0" w:type="auto"/>
            <w:tcMar>
              <w:top w:w="15" w:type="dxa"/>
              <w:left w:w="15" w:type="dxa"/>
              <w:bottom w:w="15" w:type="dxa"/>
              <w:right w:w="15" w:type="dxa"/>
            </w:tcMar>
            <w:vAlign w:val="center"/>
          </w:tcPr>
          <w:p w14:paraId="167A4135" w14:textId="77777777" w:rsidR="00FD32B4" w:rsidRPr="00263F0B" w:rsidRDefault="00FD32B4"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0" w:type="auto"/>
            <w:tcMar>
              <w:top w:w="15" w:type="dxa"/>
              <w:left w:w="15" w:type="dxa"/>
              <w:bottom w:w="15" w:type="dxa"/>
              <w:right w:w="15" w:type="dxa"/>
            </w:tcMar>
            <w:vAlign w:val="center"/>
          </w:tcPr>
          <w:p w14:paraId="6B243956" w14:textId="74D4A517" w:rsidR="00FD32B4" w:rsidRPr="00263F0B" w:rsidRDefault="004F56F8"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67B88316" w14:textId="34A8D874" w:rsidR="00FD32B4" w:rsidRPr="00263F0B" w:rsidRDefault="004F56F8"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2C89E418" w14:textId="1886A68B" w:rsidR="00FD32B4" w:rsidRPr="00263F0B" w:rsidRDefault="004F56F8"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41004549" w14:textId="73CD6D58" w:rsidR="00FD32B4" w:rsidRPr="00263F0B" w:rsidRDefault="004F56F8"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426ECFD2" w14:textId="3C753CFC" w:rsidR="00FD32B4" w:rsidRPr="00263F0B" w:rsidRDefault="004F56F8"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30277E03" w14:textId="4852F614" w:rsidR="00FD32B4" w:rsidRPr="00263F0B" w:rsidRDefault="004F56F8"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5325EC" w:rsidRPr="00263F0B" w14:paraId="5629FD54" w14:textId="77777777" w:rsidTr="00DB3E89">
        <w:trPr>
          <w:trHeight w:val="307"/>
          <w:tblCellSpacing w:w="15" w:type="dxa"/>
        </w:trPr>
        <w:tc>
          <w:tcPr>
            <w:tcW w:w="0" w:type="auto"/>
            <w:tcMar>
              <w:top w:w="15" w:type="dxa"/>
              <w:left w:w="15" w:type="dxa"/>
              <w:bottom w:w="15" w:type="dxa"/>
              <w:right w:w="15" w:type="dxa"/>
            </w:tcMar>
            <w:vAlign w:val="center"/>
          </w:tcPr>
          <w:p w14:paraId="70F26294" w14:textId="5DE555FA" w:rsidR="005325EC" w:rsidRPr="00263F0B" w:rsidRDefault="005325EC" w:rsidP="00DB3E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r w:rsidR="001C0D92">
              <w:rPr>
                <w:rFonts w:ascii="Times New Roman" w:eastAsia="Times New Roman" w:hAnsi="Times New Roman" w:cs="Times New Roman"/>
                <w:sz w:val="24"/>
                <w:szCs w:val="24"/>
              </w:rPr>
              <w:t>9</w:t>
            </w:r>
          </w:p>
        </w:tc>
        <w:tc>
          <w:tcPr>
            <w:tcW w:w="0" w:type="auto"/>
            <w:tcMar>
              <w:top w:w="15" w:type="dxa"/>
              <w:left w:w="15" w:type="dxa"/>
              <w:bottom w:w="15" w:type="dxa"/>
              <w:right w:w="15" w:type="dxa"/>
            </w:tcMar>
            <w:vAlign w:val="center"/>
          </w:tcPr>
          <w:p w14:paraId="1DBCBB75" w14:textId="0DCCBE51" w:rsidR="005325EC" w:rsidRPr="00263F0B" w:rsidRDefault="001C0D92" w:rsidP="00DB3E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Northern Alberta X</w:t>
            </w:r>
            <w:r w:rsidR="00A66907">
              <w:rPr>
                <w:rFonts w:ascii="Times New Roman" w:eastAsia="Times New Roman" w:hAnsi="Times New Roman" w:cs="Times New Roman"/>
                <w:sz w:val="24"/>
                <w:szCs w:val="24"/>
              </w:rPr>
              <w:t>-T</w:t>
            </w:r>
            <w:r>
              <w:rPr>
                <w:rFonts w:ascii="Times New Roman" w:eastAsia="Times New Roman" w:hAnsi="Times New Roman" w:cs="Times New Roman"/>
                <w:sz w:val="24"/>
                <w:szCs w:val="24"/>
              </w:rPr>
              <w:t>reme Prep</w:t>
            </w:r>
          </w:p>
        </w:tc>
        <w:tc>
          <w:tcPr>
            <w:tcW w:w="0" w:type="auto"/>
            <w:tcMar>
              <w:top w:w="15" w:type="dxa"/>
              <w:left w:w="15" w:type="dxa"/>
              <w:bottom w:w="15" w:type="dxa"/>
              <w:right w:w="15" w:type="dxa"/>
            </w:tcMar>
            <w:vAlign w:val="center"/>
          </w:tcPr>
          <w:p w14:paraId="6C703C5C" w14:textId="17D49063" w:rsidR="005325EC" w:rsidRPr="00263F0B" w:rsidRDefault="005325EC"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15" w:type="dxa"/>
              <w:left w:w="15" w:type="dxa"/>
              <w:bottom w:w="15" w:type="dxa"/>
              <w:right w:w="15" w:type="dxa"/>
            </w:tcMar>
            <w:vAlign w:val="center"/>
          </w:tcPr>
          <w:p w14:paraId="28C892DB" w14:textId="7094E08D" w:rsidR="005325EC" w:rsidRPr="00263F0B" w:rsidRDefault="001C0D92"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15" w:type="dxa"/>
              <w:left w:w="15" w:type="dxa"/>
              <w:bottom w:w="15" w:type="dxa"/>
              <w:right w:w="15" w:type="dxa"/>
            </w:tcMar>
            <w:vAlign w:val="center"/>
          </w:tcPr>
          <w:p w14:paraId="31B691BC" w14:textId="7456F3A8" w:rsidR="005325EC" w:rsidRPr="00263F0B" w:rsidRDefault="001C0D92"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15" w:type="dxa"/>
              <w:left w:w="15" w:type="dxa"/>
              <w:bottom w:w="15" w:type="dxa"/>
              <w:right w:w="15" w:type="dxa"/>
            </w:tcMar>
            <w:vAlign w:val="center"/>
          </w:tcPr>
          <w:p w14:paraId="44019949" w14:textId="77FDA2BF" w:rsidR="005325EC" w:rsidRPr="00263F0B" w:rsidRDefault="001C0D92"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15" w:type="dxa"/>
              <w:left w:w="15" w:type="dxa"/>
              <w:bottom w:w="15" w:type="dxa"/>
              <w:right w:w="15" w:type="dxa"/>
            </w:tcMar>
            <w:vAlign w:val="center"/>
          </w:tcPr>
          <w:p w14:paraId="0C626402" w14:textId="7B248CFA" w:rsidR="005325EC" w:rsidRPr="00263F0B" w:rsidRDefault="001C0D92"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35A35614" w14:textId="17B38F2B" w:rsidR="005325EC" w:rsidRPr="00263F0B" w:rsidRDefault="001C0D92"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5325EC" w:rsidRPr="00263F0B" w14:paraId="39C774E7" w14:textId="77777777" w:rsidTr="00DB3E89">
        <w:trPr>
          <w:trHeight w:val="307"/>
          <w:tblCellSpacing w:w="15" w:type="dxa"/>
        </w:trPr>
        <w:tc>
          <w:tcPr>
            <w:tcW w:w="0" w:type="auto"/>
            <w:tcMar>
              <w:top w:w="15" w:type="dxa"/>
              <w:left w:w="15" w:type="dxa"/>
              <w:bottom w:w="15" w:type="dxa"/>
              <w:right w:w="15" w:type="dxa"/>
            </w:tcMar>
            <w:vAlign w:val="center"/>
          </w:tcPr>
          <w:p w14:paraId="487A1950" w14:textId="77777777" w:rsidR="005325EC" w:rsidRPr="00263F0B" w:rsidRDefault="005325EC" w:rsidP="00DB3E89">
            <w:pPr>
              <w:spacing w:after="0" w:line="240" w:lineRule="auto"/>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14:paraId="0F29FBF1" w14:textId="77777777" w:rsidR="005325EC" w:rsidRPr="00263F0B" w:rsidRDefault="005325EC" w:rsidP="00DB3E89">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WHL TOTALS</w:t>
            </w:r>
          </w:p>
        </w:tc>
        <w:tc>
          <w:tcPr>
            <w:tcW w:w="0" w:type="auto"/>
            <w:tcMar>
              <w:top w:w="15" w:type="dxa"/>
              <w:left w:w="15" w:type="dxa"/>
              <w:bottom w:w="15" w:type="dxa"/>
              <w:right w:w="15" w:type="dxa"/>
            </w:tcMar>
            <w:vAlign w:val="center"/>
            <w:hideMark/>
          </w:tcPr>
          <w:p w14:paraId="58B2F2EA" w14:textId="13A2BBA1"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641DD4D8" w14:textId="062507F6"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677B5A80" w14:textId="6C839DD4" w:rsidR="005325EC" w:rsidRPr="00263F0B" w:rsidRDefault="005325EC"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024BE042" w14:textId="3B169045"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33E6EBD7" w14:textId="5EA98E23"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3CF262DC" w14:textId="13AE4A16"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r>
    </w:tbl>
    <w:p w14:paraId="33DC99BC" w14:textId="77777777" w:rsidR="005325EC" w:rsidRDefault="005325EC" w:rsidP="005325EC"/>
    <w:p w14:paraId="7B089D6B" w14:textId="77777777" w:rsidR="00263F0B" w:rsidRDefault="00263F0B"/>
    <w:sectPr w:rsidR="00263F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F0B"/>
    <w:rsid w:val="000C6771"/>
    <w:rsid w:val="000D08F2"/>
    <w:rsid w:val="00152679"/>
    <w:rsid w:val="001C0D92"/>
    <w:rsid w:val="00263F0B"/>
    <w:rsid w:val="0026595A"/>
    <w:rsid w:val="002D6818"/>
    <w:rsid w:val="003143F5"/>
    <w:rsid w:val="00335041"/>
    <w:rsid w:val="00405C10"/>
    <w:rsid w:val="004344B9"/>
    <w:rsid w:val="004F56F8"/>
    <w:rsid w:val="005325EC"/>
    <w:rsid w:val="00714789"/>
    <w:rsid w:val="0075682A"/>
    <w:rsid w:val="008E644C"/>
    <w:rsid w:val="0092279C"/>
    <w:rsid w:val="0096598A"/>
    <w:rsid w:val="00973E7C"/>
    <w:rsid w:val="009E7946"/>
    <w:rsid w:val="00A146B3"/>
    <w:rsid w:val="00A66907"/>
    <w:rsid w:val="00B73326"/>
    <w:rsid w:val="00DD3784"/>
    <w:rsid w:val="00E456D3"/>
    <w:rsid w:val="00F3082F"/>
    <w:rsid w:val="00F62396"/>
    <w:rsid w:val="00FD32B4"/>
    <w:rsid w:val="00FE0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E3F20"/>
  <w15:chartTrackingRefBased/>
  <w15:docId w15:val="{774F0DB5-4CCF-4E9E-B9B3-B5F464B1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325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5EC"/>
    <w:rPr>
      <w:rFonts w:asciiTheme="majorHAnsi" w:eastAsiaTheme="majorEastAsia" w:hAnsiTheme="majorHAnsi" w:cstheme="majorBidi"/>
      <w:spacing w:val="-10"/>
      <w:kern w:val="28"/>
      <w:sz w:val="56"/>
      <w:szCs w:val="56"/>
    </w:rPr>
  </w:style>
  <w:style w:type="paragraph" w:styleId="NormalWeb">
    <w:name w:val="Normal (Web)"/>
    <w:basedOn w:val="Normal"/>
    <w:rsid w:val="003143F5"/>
    <w:pPr>
      <w:spacing w:before="100" w:beforeAutospacing="1" w:after="100" w:afterAutospacing="1" w:line="240" w:lineRule="auto"/>
    </w:pPr>
    <w:rPr>
      <w:rFonts w:ascii="Arial Unicode MS" w:eastAsia="Arial Unicode MS" w:hAnsi="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233</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 3</dc:creator>
  <cp:keywords/>
  <dc:description/>
  <cp:lastModifiedBy>Ian Henry</cp:lastModifiedBy>
  <cp:revision>9</cp:revision>
  <dcterms:created xsi:type="dcterms:W3CDTF">2019-08-20T21:13:00Z</dcterms:created>
  <dcterms:modified xsi:type="dcterms:W3CDTF">2021-03-06T16:59:00Z</dcterms:modified>
</cp:coreProperties>
</file>