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2B3EF91D"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E6752D">
        <w:rPr>
          <w:rFonts w:ascii="Times New Roman" w:eastAsia="Times New Roman" w:hAnsi="Times New Roman" w:cs="Times New Roman"/>
          <w:bCs/>
          <w:sz w:val="24"/>
          <w:szCs w:val="24"/>
        </w:rPr>
        <w:t>1</w:t>
      </w:r>
      <w:r w:rsidR="003E6F1F">
        <w:rPr>
          <w:rFonts w:ascii="Times New Roman" w:eastAsia="Times New Roman" w:hAnsi="Times New Roman" w:cs="Times New Roman"/>
          <w:bCs/>
          <w:sz w:val="24"/>
          <w:szCs w:val="24"/>
        </w:rPr>
        <w:t>7</w:t>
      </w:r>
      <w:r w:rsidR="00405C10">
        <w:rPr>
          <w:rFonts w:ascii="Times New Roman" w:eastAsia="Times New Roman" w:hAnsi="Times New Roman" w:cs="Times New Roman"/>
          <w:bCs/>
          <w:sz w:val="24"/>
          <w:szCs w:val="24"/>
        </w:rPr>
        <w:t xml:space="preserve"> </w:t>
      </w:r>
      <w:r w:rsidR="003649F3">
        <w:rPr>
          <w:rFonts w:ascii="Times New Roman" w:eastAsia="Times New Roman" w:hAnsi="Times New Roman" w:cs="Times New Roman"/>
          <w:bCs/>
          <w:sz w:val="24"/>
          <w:szCs w:val="24"/>
        </w:rPr>
        <w:t xml:space="preserve">Sam </w:t>
      </w:r>
      <w:r w:rsidR="003E6F1F">
        <w:rPr>
          <w:rFonts w:ascii="Times New Roman" w:eastAsia="Times New Roman" w:hAnsi="Times New Roman" w:cs="Times New Roman"/>
          <w:bCs/>
          <w:sz w:val="24"/>
          <w:szCs w:val="24"/>
        </w:rPr>
        <w:t>Oremba</w:t>
      </w:r>
      <w:r w:rsidR="003649F3">
        <w:rPr>
          <w:rFonts w:ascii="Times New Roman" w:eastAsia="Times New Roman" w:hAnsi="Times New Roman" w:cs="Times New Roman"/>
          <w:bCs/>
          <w:sz w:val="24"/>
          <w:szCs w:val="24"/>
        </w:rPr>
        <w:t xml:space="preserve"> </w:t>
      </w:r>
    </w:p>
    <w:p w14:paraId="67B09704" w14:textId="142A1036"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00C11705">
        <w:rPr>
          <w:rFonts w:ascii="Times New Roman" w:eastAsia="Times New Roman" w:hAnsi="Times New Roman" w:cs="Times New Roman"/>
          <w:bCs/>
          <w:sz w:val="24"/>
          <w:szCs w:val="24"/>
        </w:rPr>
        <w:t>Left wing</w:t>
      </w:r>
    </w:p>
    <w:p w14:paraId="7C9E63B8" w14:textId="04E82F0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w:t>
      </w:r>
      <w:r w:rsidR="003E6F1F">
        <w:rPr>
          <w:rFonts w:ascii="Times New Roman" w:eastAsia="Times New Roman" w:hAnsi="Times New Roman" w:cs="Times New Roman"/>
          <w:bCs/>
          <w:sz w:val="24"/>
          <w:szCs w:val="24"/>
        </w:rPr>
        <w:t>Left</w:t>
      </w:r>
    </w:p>
    <w:p w14:paraId="63647FEE" w14:textId="0E58F79E" w:rsidR="00263F0B" w:rsidRPr="00BA6046"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Height:</w:t>
      </w:r>
      <w:r w:rsidR="00BA6046">
        <w:rPr>
          <w:rFonts w:ascii="Times New Roman" w:eastAsia="Times New Roman" w:hAnsi="Times New Roman" w:cs="Times New Roman"/>
          <w:b/>
          <w:bCs/>
          <w:sz w:val="24"/>
          <w:szCs w:val="24"/>
        </w:rPr>
        <w:t xml:space="preserve"> </w:t>
      </w:r>
      <w:r w:rsidR="00BA6046">
        <w:rPr>
          <w:rFonts w:ascii="Times New Roman" w:eastAsia="Times New Roman" w:hAnsi="Times New Roman" w:cs="Times New Roman"/>
          <w:sz w:val="24"/>
          <w:szCs w:val="24"/>
        </w:rPr>
        <w:t>6’0</w:t>
      </w:r>
    </w:p>
    <w:p w14:paraId="218CB17E" w14:textId="131153CC" w:rsidR="00263F0B" w:rsidRPr="00BA6046"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BA6046">
        <w:rPr>
          <w:rFonts w:ascii="Times New Roman" w:eastAsia="Times New Roman" w:hAnsi="Times New Roman" w:cs="Times New Roman"/>
          <w:sz w:val="24"/>
          <w:szCs w:val="24"/>
        </w:rPr>
        <w:t>167</w:t>
      </w:r>
    </w:p>
    <w:p w14:paraId="2D81F50F" w14:textId="2FAE8BF2"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003E6F1F">
        <w:rPr>
          <w:rFonts w:ascii="Times New Roman" w:eastAsia="Times New Roman" w:hAnsi="Times New Roman" w:cs="Times New Roman"/>
          <w:bCs/>
          <w:sz w:val="24"/>
          <w:szCs w:val="24"/>
        </w:rPr>
        <w:t>January 19</w:t>
      </w:r>
      <w:r w:rsidRPr="00263F0B">
        <w:rPr>
          <w:rFonts w:ascii="Times New Roman" w:eastAsia="Times New Roman" w:hAnsi="Times New Roman" w:cs="Times New Roman"/>
          <w:bCs/>
          <w:sz w:val="24"/>
          <w:szCs w:val="24"/>
        </w:rPr>
        <w:t>, 200</w:t>
      </w:r>
      <w:r w:rsidR="003E6F1F">
        <w:rPr>
          <w:rFonts w:ascii="Times New Roman" w:eastAsia="Times New Roman" w:hAnsi="Times New Roman" w:cs="Times New Roman"/>
          <w:bCs/>
          <w:sz w:val="24"/>
          <w:szCs w:val="24"/>
        </w:rPr>
        <w:t>5</w:t>
      </w:r>
    </w:p>
    <w:p w14:paraId="6DA30275" w14:textId="4BCA27AB"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003E6F1F">
        <w:rPr>
          <w:rFonts w:ascii="Times New Roman" w:eastAsia="Times New Roman" w:hAnsi="Times New Roman" w:cs="Times New Roman"/>
          <w:bCs/>
          <w:sz w:val="24"/>
          <w:szCs w:val="24"/>
        </w:rPr>
        <w:t>Regina, SK</w:t>
      </w:r>
    </w:p>
    <w:p w14:paraId="21A243AF" w14:textId="22FA723D"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3E6F1F">
        <w:rPr>
          <w:rFonts w:ascii="Times New Roman" w:eastAsia="Times New Roman" w:hAnsi="Times New Roman" w:cs="Times New Roman"/>
          <w:bCs/>
          <w:sz w:val="24"/>
          <w:szCs w:val="24"/>
        </w:rPr>
        <w:t>3</w:t>
      </w:r>
    </w:p>
    <w:p w14:paraId="690B49BE" w14:textId="7BCD84C2"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Drafted</w:t>
      </w:r>
      <w:r w:rsidR="003E6F1F">
        <w:rPr>
          <w:rFonts w:ascii="Times New Roman" w:eastAsia="Times New Roman" w:hAnsi="Times New Roman" w:cs="Times New Roman"/>
          <w:bCs/>
          <w:sz w:val="24"/>
          <w:szCs w:val="24"/>
        </w:rPr>
        <w:t xml:space="preserve"> 1st</w:t>
      </w:r>
      <w:r w:rsidRPr="00263F0B">
        <w:rPr>
          <w:rFonts w:ascii="Times New Roman" w:eastAsia="Times New Roman" w:hAnsi="Times New Roman" w:cs="Times New Roman"/>
          <w:bCs/>
          <w:sz w:val="24"/>
          <w:szCs w:val="24"/>
        </w:rPr>
        <w:t xml:space="preserve"> round, </w:t>
      </w:r>
      <w:r w:rsidR="003E6F1F">
        <w:rPr>
          <w:rFonts w:ascii="Times New Roman" w:eastAsia="Times New Roman" w:hAnsi="Times New Roman" w:cs="Times New Roman"/>
          <w:bCs/>
          <w:sz w:val="24"/>
          <w:szCs w:val="24"/>
        </w:rPr>
        <w:t>7</w:t>
      </w:r>
      <w:r w:rsidR="003E6F1F" w:rsidRPr="003E6F1F">
        <w:rPr>
          <w:rFonts w:ascii="Times New Roman" w:eastAsia="Times New Roman" w:hAnsi="Times New Roman" w:cs="Times New Roman"/>
          <w:bCs/>
          <w:sz w:val="24"/>
          <w:szCs w:val="24"/>
          <w:vertAlign w:val="superscript"/>
        </w:rPr>
        <w:t>th</w:t>
      </w:r>
      <w:r w:rsidR="003E6F1F">
        <w:rPr>
          <w:rFonts w:ascii="Times New Roman" w:eastAsia="Times New Roman" w:hAnsi="Times New Roman" w:cs="Times New Roman"/>
          <w:bCs/>
          <w:sz w:val="24"/>
          <w:szCs w:val="24"/>
        </w:rPr>
        <w:t xml:space="preserve"> </w:t>
      </w:r>
      <w:r w:rsidRPr="00263F0B">
        <w:rPr>
          <w:rFonts w:ascii="Times New Roman" w:eastAsia="Times New Roman" w:hAnsi="Times New Roman" w:cs="Times New Roman"/>
          <w:bCs/>
          <w:sz w:val="24"/>
          <w:szCs w:val="24"/>
        </w:rPr>
        <w:t>overall, in 20</w:t>
      </w:r>
      <w:r w:rsidR="003E6F1F">
        <w:rPr>
          <w:rFonts w:ascii="Times New Roman" w:eastAsia="Times New Roman" w:hAnsi="Times New Roman" w:cs="Times New Roman"/>
          <w:bCs/>
          <w:sz w:val="24"/>
          <w:szCs w:val="24"/>
        </w:rPr>
        <w:t>20</w:t>
      </w:r>
      <w:r w:rsidRPr="00263F0B">
        <w:rPr>
          <w:rFonts w:ascii="Times New Roman" w:eastAsia="Times New Roman" w:hAnsi="Times New Roman" w:cs="Times New Roman"/>
          <w:bCs/>
          <w:sz w:val="24"/>
          <w:szCs w:val="24"/>
        </w:rPr>
        <w:t xml:space="preserve"> Bantam Draft.</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3824C28E" w14:textId="1F41FF7C" w:rsidR="00AC1EA9" w:rsidRPr="00AC1EA9" w:rsidRDefault="00AC1EA9" w:rsidP="002D68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2019-20: </w:t>
      </w:r>
      <w:r w:rsidR="0048599E">
        <w:rPr>
          <w:rFonts w:ascii="Times New Roman" w:eastAsia="Times New Roman" w:hAnsi="Times New Roman" w:cs="Times New Roman"/>
          <w:sz w:val="24"/>
          <w:szCs w:val="24"/>
        </w:rPr>
        <w:t>Oremba</w:t>
      </w:r>
      <w:r>
        <w:rPr>
          <w:rFonts w:ascii="Times New Roman" w:eastAsia="Times New Roman" w:hAnsi="Times New Roman" w:cs="Times New Roman"/>
          <w:sz w:val="24"/>
          <w:szCs w:val="24"/>
        </w:rPr>
        <w:t xml:space="preserve"> played </w:t>
      </w:r>
      <w:r w:rsidR="0048599E">
        <w:rPr>
          <w:rFonts w:ascii="Times New Roman" w:eastAsia="Times New Roman" w:hAnsi="Times New Roman" w:cs="Times New Roman"/>
          <w:sz w:val="24"/>
          <w:szCs w:val="24"/>
        </w:rPr>
        <w:t xml:space="preserve">31 games with the Regina Monarchs U15 AA team and had 75 goals and 58 assists for 133 points. He also played five games with the Regina Pat Canadians U18 AA team and had one goal and two assists for three points. Oremba was selected by the T-Birds in the first round, seventh overall, in the 2020 WHL Draft. </w:t>
      </w:r>
      <w:r w:rsidR="00E071A0">
        <w:rPr>
          <w:rFonts w:ascii="Times New Roman" w:eastAsia="Times New Roman" w:hAnsi="Times New Roman" w:cs="Times New Roman"/>
          <w:sz w:val="24"/>
          <w:szCs w:val="24"/>
        </w:rPr>
        <w:t>He signed a Standard WHL Player Agreement on April 28, 2020.</w:t>
      </w:r>
    </w:p>
    <w:p w14:paraId="7A57BA9B" w14:textId="77777777" w:rsidR="00AC1EA9" w:rsidRDefault="00AC1EA9" w:rsidP="002D6818">
      <w:pPr>
        <w:spacing w:after="0" w:line="240" w:lineRule="auto"/>
        <w:rPr>
          <w:rFonts w:ascii="Times New Roman" w:eastAsia="Times New Roman" w:hAnsi="Times New Roman" w:cs="Times New Roman"/>
          <w:b/>
          <w:bCs/>
          <w:sz w:val="24"/>
          <w:szCs w:val="24"/>
        </w:rPr>
      </w:pPr>
    </w:p>
    <w:p w14:paraId="2C1E1FD6" w14:textId="265ED4AC" w:rsidR="002D6818" w:rsidRPr="002D6818"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sidR="00995EB0">
        <w:rPr>
          <w:rFonts w:ascii="Times New Roman" w:eastAsia="Times New Roman" w:hAnsi="Times New Roman" w:cs="Times New Roman"/>
          <w:bCs/>
          <w:sz w:val="24"/>
          <w:szCs w:val="24"/>
        </w:rPr>
        <w:t xml:space="preserve"> </w:t>
      </w:r>
      <w:r w:rsidR="0048599E">
        <w:rPr>
          <w:rFonts w:ascii="Times New Roman" w:eastAsia="Times New Roman" w:hAnsi="Times New Roman" w:cs="Times New Roman"/>
          <w:bCs/>
          <w:sz w:val="24"/>
          <w:szCs w:val="24"/>
        </w:rPr>
        <w:t xml:space="preserve">Oremba played in 27 games for the Regina Monarchs U15 AA team and  had 26 goals and 19 assists for 45 points. </w:t>
      </w:r>
    </w:p>
    <w:p w14:paraId="2CC55830" w14:textId="47C839E7" w:rsidR="00062724" w:rsidRPr="00062724" w:rsidRDefault="00062724" w:rsidP="00062724">
      <w:pPr>
        <w:rPr>
          <w:rFonts w:ascii="Times New Roman" w:hAnsi="Times New Roman" w:cs="Times New Roman"/>
          <w:sz w:val="24"/>
          <w:szCs w:val="24"/>
        </w:rPr>
      </w:pPr>
      <w:r>
        <w:rPr>
          <w:rFonts w:ascii="Times New Roman" w:hAnsi="Times New Roman" w:cs="Times New Roman"/>
          <w:sz w:val="24"/>
          <w:szCs w:val="24"/>
        </w:rPr>
        <w:t xml:space="preserve"> </w:t>
      </w:r>
    </w:p>
    <w:tbl>
      <w:tblPr>
        <w:tblW w:w="5533" w:type="pct"/>
        <w:tblCellSpacing w:w="15" w:type="dxa"/>
        <w:tblLook w:val="04A0" w:firstRow="1" w:lastRow="0" w:firstColumn="1" w:lastColumn="0" w:noHBand="0" w:noVBand="1"/>
      </w:tblPr>
      <w:tblGrid>
        <w:gridCol w:w="2385"/>
        <w:gridCol w:w="4627"/>
        <w:gridCol w:w="555"/>
        <w:gridCol w:w="419"/>
        <w:gridCol w:w="419"/>
        <w:gridCol w:w="709"/>
        <w:gridCol w:w="483"/>
        <w:gridCol w:w="761"/>
      </w:tblGrid>
      <w:tr w:rsidR="00263F0B"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2A7FE218"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AC1EA9" w:rsidRPr="00263F0B" w14:paraId="212753A7" w14:textId="77777777" w:rsidTr="001B7C52">
        <w:trPr>
          <w:trHeight w:val="307"/>
          <w:tblCellSpacing w:w="15" w:type="dxa"/>
        </w:trPr>
        <w:tc>
          <w:tcPr>
            <w:tcW w:w="0" w:type="auto"/>
            <w:tcMar>
              <w:top w:w="15" w:type="dxa"/>
              <w:left w:w="15" w:type="dxa"/>
              <w:bottom w:w="15" w:type="dxa"/>
              <w:right w:w="15" w:type="dxa"/>
            </w:tcMar>
            <w:vAlign w:val="center"/>
          </w:tcPr>
          <w:p w14:paraId="1999C161" w14:textId="40C9E61C"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3A9C5C69" w14:textId="5DFD91E1" w:rsidR="00AC1EA9" w:rsidRPr="00263F0B" w:rsidRDefault="0048599E"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Regina Monarchs U15 AA</w:t>
            </w:r>
            <w:r w:rsidR="00AC1EA9">
              <w:rPr>
                <w:rFonts w:ascii="Times New Roman" w:eastAsia="Times New Roman" w:hAnsi="Times New Roman" w:cs="Times New Roman"/>
                <w:sz w:val="24"/>
                <w:szCs w:val="24"/>
              </w:rPr>
              <w:t xml:space="preserve"> </w:t>
            </w:r>
          </w:p>
        </w:tc>
        <w:tc>
          <w:tcPr>
            <w:tcW w:w="0" w:type="auto"/>
            <w:tcMar>
              <w:top w:w="15" w:type="dxa"/>
              <w:left w:w="15" w:type="dxa"/>
              <w:bottom w:w="15" w:type="dxa"/>
              <w:right w:w="15" w:type="dxa"/>
            </w:tcMar>
            <w:vAlign w:val="center"/>
          </w:tcPr>
          <w:p w14:paraId="1B920E80" w14:textId="760594BB"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15" w:type="dxa"/>
              <w:left w:w="15" w:type="dxa"/>
              <w:bottom w:w="15" w:type="dxa"/>
              <w:right w:w="15" w:type="dxa"/>
            </w:tcMar>
            <w:vAlign w:val="center"/>
          </w:tcPr>
          <w:p w14:paraId="4D42FC9F" w14:textId="24F5E45F"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15" w:type="dxa"/>
              <w:left w:w="15" w:type="dxa"/>
              <w:bottom w:w="15" w:type="dxa"/>
              <w:right w:w="15" w:type="dxa"/>
            </w:tcMar>
            <w:vAlign w:val="center"/>
          </w:tcPr>
          <w:p w14:paraId="1DE23B7A" w14:textId="6C0D1245"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15" w:type="dxa"/>
              <w:left w:w="15" w:type="dxa"/>
              <w:bottom w:w="15" w:type="dxa"/>
              <w:right w:w="15" w:type="dxa"/>
            </w:tcMar>
            <w:vAlign w:val="center"/>
          </w:tcPr>
          <w:p w14:paraId="0B107763" w14:textId="7C4EC35D"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0" w:type="auto"/>
            <w:tcMar>
              <w:top w:w="15" w:type="dxa"/>
              <w:left w:w="15" w:type="dxa"/>
              <w:bottom w:w="15" w:type="dxa"/>
              <w:right w:w="15" w:type="dxa"/>
            </w:tcMar>
            <w:vAlign w:val="center"/>
          </w:tcPr>
          <w:p w14:paraId="11C0D00F" w14:textId="2F4994D6"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2CFA80AE" w14:textId="71BCC709"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C1EA9" w:rsidRPr="00263F0B" w14:paraId="1F89E71E" w14:textId="77777777" w:rsidTr="001B7C52">
        <w:trPr>
          <w:trHeight w:val="307"/>
          <w:tblCellSpacing w:w="15" w:type="dxa"/>
        </w:trPr>
        <w:tc>
          <w:tcPr>
            <w:tcW w:w="0" w:type="auto"/>
            <w:tcMar>
              <w:top w:w="15" w:type="dxa"/>
              <w:left w:w="15" w:type="dxa"/>
              <w:bottom w:w="15" w:type="dxa"/>
              <w:right w:w="15" w:type="dxa"/>
            </w:tcMar>
            <w:vAlign w:val="center"/>
          </w:tcPr>
          <w:p w14:paraId="7CC0E93C" w14:textId="6B076686" w:rsidR="00AC1EA9" w:rsidRPr="00263F0B" w:rsidRDefault="00AC1EA9"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0FC08C26" w14:textId="155A26DC" w:rsidR="00AC1EA9" w:rsidRPr="00263F0B" w:rsidRDefault="0048599E"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Regina Pat Canadians U18 AAA</w:t>
            </w:r>
          </w:p>
        </w:tc>
        <w:tc>
          <w:tcPr>
            <w:tcW w:w="0" w:type="auto"/>
            <w:tcMar>
              <w:top w:w="15" w:type="dxa"/>
              <w:left w:w="15" w:type="dxa"/>
              <w:bottom w:w="15" w:type="dxa"/>
              <w:right w:w="15" w:type="dxa"/>
            </w:tcMar>
            <w:vAlign w:val="center"/>
          </w:tcPr>
          <w:p w14:paraId="68CD5044" w14:textId="6D38D7BE"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278D1EF7" w14:textId="4072DE19"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6BE9B089" w14:textId="6E067620"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7F266A8E" w14:textId="422A92E9"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7FD2D446" w14:textId="77777777" w:rsidR="00AC1EA9" w:rsidRPr="00263F0B" w:rsidRDefault="00AC1EA9"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6268A06" w14:textId="60F66628" w:rsidR="00AC1EA9" w:rsidRPr="00263F0B" w:rsidRDefault="0048599E"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D32B4"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35420C7B"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4D2C14F3" w14:textId="05CFFE74" w:rsidR="00FD32B4" w:rsidRPr="00263F0B" w:rsidRDefault="0048599E"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Regina Monarchs U15 AA</w:t>
            </w:r>
          </w:p>
        </w:tc>
        <w:tc>
          <w:tcPr>
            <w:tcW w:w="0" w:type="auto"/>
            <w:tcMar>
              <w:top w:w="15" w:type="dxa"/>
              <w:left w:w="15" w:type="dxa"/>
              <w:bottom w:w="15" w:type="dxa"/>
              <w:right w:w="15" w:type="dxa"/>
            </w:tcMar>
            <w:vAlign w:val="center"/>
          </w:tcPr>
          <w:p w14:paraId="2F2C8007" w14:textId="26F2340C" w:rsidR="00FD32B4" w:rsidRPr="00263F0B" w:rsidRDefault="0048599E"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15" w:type="dxa"/>
              <w:left w:w="15" w:type="dxa"/>
              <w:bottom w:w="15" w:type="dxa"/>
              <w:right w:w="15" w:type="dxa"/>
            </w:tcMar>
            <w:vAlign w:val="center"/>
          </w:tcPr>
          <w:p w14:paraId="59384689" w14:textId="3BCE0D3D" w:rsidR="00FD32B4" w:rsidRPr="00263F0B" w:rsidRDefault="0048599E"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15" w:type="dxa"/>
              <w:left w:w="15" w:type="dxa"/>
              <w:bottom w:w="15" w:type="dxa"/>
              <w:right w:w="15" w:type="dxa"/>
            </w:tcMar>
            <w:vAlign w:val="center"/>
          </w:tcPr>
          <w:p w14:paraId="5EF6E63C" w14:textId="0BA56378" w:rsidR="00FD32B4" w:rsidRPr="00263F0B" w:rsidRDefault="0048599E"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15" w:type="dxa"/>
              <w:left w:w="15" w:type="dxa"/>
              <w:bottom w:w="15" w:type="dxa"/>
              <w:right w:w="15" w:type="dxa"/>
            </w:tcMar>
            <w:vAlign w:val="center"/>
          </w:tcPr>
          <w:p w14:paraId="40EB7E4A" w14:textId="31DE15D0" w:rsidR="00FD32B4" w:rsidRPr="00263F0B" w:rsidRDefault="0048599E"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15" w:type="dxa"/>
              <w:left w:w="15" w:type="dxa"/>
              <w:bottom w:w="15" w:type="dxa"/>
              <w:right w:w="15" w:type="dxa"/>
            </w:tcMar>
            <w:vAlign w:val="center"/>
          </w:tcPr>
          <w:p w14:paraId="2558A557" w14:textId="643B773B" w:rsidR="00FD32B4" w:rsidRPr="00263F0B" w:rsidRDefault="00405C10"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54CBC6E2" w14:textId="4AD16DED" w:rsidR="00FD32B4" w:rsidRPr="00263F0B" w:rsidRDefault="0048599E"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C1EA9"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AC1EA9" w:rsidRPr="00263F0B" w:rsidRDefault="00AC1EA9" w:rsidP="00AC1EA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AC1EA9" w:rsidRPr="00263F0B" w:rsidRDefault="00AC1EA9" w:rsidP="00AC1EA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0A224F58"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75A4A695" w14:textId="06EA5489"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4897A81A" w14:textId="004955C9"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7D18BE97" w14:textId="1C826892"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39549C32" w14:textId="5E795822"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c>
          <w:tcPr>
            <w:tcW w:w="0" w:type="auto"/>
            <w:tcMar>
              <w:top w:w="15" w:type="dxa"/>
              <w:left w:w="15" w:type="dxa"/>
              <w:bottom w:w="15" w:type="dxa"/>
              <w:right w:w="15" w:type="dxa"/>
            </w:tcMar>
            <w:vAlign w:val="center"/>
            <w:hideMark/>
          </w:tcPr>
          <w:p w14:paraId="7DF8EF05" w14:textId="0924648D" w:rsidR="00AC1EA9" w:rsidRPr="00AC1EA9" w:rsidRDefault="0048599E" w:rsidP="00AC1EA9">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5325EC"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5325EC"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8E644C">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665605" w:rsidRPr="00263F0B" w14:paraId="3695F94E" w14:textId="77777777" w:rsidTr="00B9668F">
        <w:trPr>
          <w:trHeight w:val="307"/>
          <w:tblCellSpacing w:w="15" w:type="dxa"/>
        </w:trPr>
        <w:tc>
          <w:tcPr>
            <w:tcW w:w="0" w:type="auto"/>
            <w:tcMar>
              <w:top w:w="15" w:type="dxa"/>
              <w:left w:w="15" w:type="dxa"/>
              <w:bottom w:w="15" w:type="dxa"/>
              <w:right w:w="15" w:type="dxa"/>
            </w:tcMar>
            <w:vAlign w:val="center"/>
          </w:tcPr>
          <w:p w14:paraId="66B73450" w14:textId="23C665CE" w:rsidR="00665605" w:rsidRPr="00263F0B" w:rsidRDefault="00665605" w:rsidP="00B9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1D5ECAF0" w14:textId="730F3304" w:rsidR="00665605" w:rsidRPr="00263F0B" w:rsidRDefault="00665605" w:rsidP="00B9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Regina Monarchs U15 AA</w:t>
            </w:r>
          </w:p>
        </w:tc>
        <w:tc>
          <w:tcPr>
            <w:tcW w:w="0" w:type="auto"/>
            <w:tcMar>
              <w:top w:w="15" w:type="dxa"/>
              <w:left w:w="15" w:type="dxa"/>
              <w:bottom w:w="15" w:type="dxa"/>
              <w:right w:w="15" w:type="dxa"/>
            </w:tcMar>
            <w:vAlign w:val="center"/>
          </w:tcPr>
          <w:p w14:paraId="589C25EA" w14:textId="422DB14F"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79675BD8" w14:textId="6DF8087A"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tcPr>
          <w:p w14:paraId="0D3B6582" w14:textId="5F6A15EC"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3AB1DF67" w14:textId="0C5CBCE7"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15" w:type="dxa"/>
              <w:left w:w="15" w:type="dxa"/>
              <w:bottom w:w="15" w:type="dxa"/>
              <w:right w:w="15" w:type="dxa"/>
            </w:tcMar>
            <w:vAlign w:val="center"/>
          </w:tcPr>
          <w:p w14:paraId="54D44E94" w14:textId="5CC7A63C"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6FD76DA3" w14:textId="14762E94" w:rsidR="00665605" w:rsidRPr="00263F0B" w:rsidRDefault="00665605" w:rsidP="00B966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30FD3" w:rsidRPr="00263F0B" w14:paraId="6E04B763" w14:textId="77777777" w:rsidTr="001B7C52">
        <w:trPr>
          <w:trHeight w:val="307"/>
          <w:tblCellSpacing w:w="15" w:type="dxa"/>
        </w:trPr>
        <w:tc>
          <w:tcPr>
            <w:tcW w:w="0" w:type="auto"/>
            <w:tcMar>
              <w:top w:w="15" w:type="dxa"/>
              <w:left w:w="15" w:type="dxa"/>
              <w:bottom w:w="15" w:type="dxa"/>
              <w:right w:w="15" w:type="dxa"/>
            </w:tcMar>
            <w:vAlign w:val="center"/>
          </w:tcPr>
          <w:p w14:paraId="1BF07A07" w14:textId="1BAFCBE4" w:rsidR="00B30FD3" w:rsidRPr="00263F0B" w:rsidRDefault="00665605"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2018-19</w:t>
            </w:r>
          </w:p>
        </w:tc>
        <w:tc>
          <w:tcPr>
            <w:tcW w:w="0" w:type="auto"/>
            <w:tcMar>
              <w:top w:w="15" w:type="dxa"/>
              <w:left w:w="15" w:type="dxa"/>
              <w:bottom w:w="15" w:type="dxa"/>
              <w:right w:w="15" w:type="dxa"/>
            </w:tcMar>
            <w:vAlign w:val="center"/>
          </w:tcPr>
          <w:p w14:paraId="738629FE" w14:textId="29252035" w:rsidR="00B30FD3" w:rsidRPr="00263F0B" w:rsidRDefault="00665605" w:rsidP="001B7C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Regina Monarchs U15 AA</w:t>
            </w:r>
          </w:p>
        </w:tc>
        <w:tc>
          <w:tcPr>
            <w:tcW w:w="0" w:type="auto"/>
            <w:tcMar>
              <w:top w:w="15" w:type="dxa"/>
              <w:left w:w="15" w:type="dxa"/>
              <w:bottom w:w="15" w:type="dxa"/>
              <w:right w:w="15" w:type="dxa"/>
            </w:tcMar>
            <w:vAlign w:val="center"/>
          </w:tcPr>
          <w:p w14:paraId="7D05F21A" w14:textId="46CE185C"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6825C0F6" w14:textId="6B895989"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0B687E67" w14:textId="0F3CCDFD"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42C5F183" w14:textId="2AB72812"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tcPr>
          <w:p w14:paraId="3ECEFBFE" w14:textId="4F89071D"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25A60B1A" w14:textId="14E59692" w:rsidR="00B30FD3" w:rsidRPr="00263F0B" w:rsidRDefault="00665605" w:rsidP="001B7C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13A2BBA1"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41DD4D8" w14:textId="062507F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677B5A80" w14:textId="6C839DD4"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B169045"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3E6EBD7" w14:textId="5EA98E23"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3CF262DC" w14:textId="13AE4A16" w:rsidR="005325EC" w:rsidRPr="00263F0B" w:rsidRDefault="004F56F8"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33DC99BC" w14:textId="77777777" w:rsidR="005325EC" w:rsidRDefault="005325EC" w:rsidP="005325EC"/>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62724"/>
    <w:rsid w:val="000D08F2"/>
    <w:rsid w:val="001C0D92"/>
    <w:rsid w:val="00263F0B"/>
    <w:rsid w:val="0026595A"/>
    <w:rsid w:val="002D6818"/>
    <w:rsid w:val="003143F5"/>
    <w:rsid w:val="00335041"/>
    <w:rsid w:val="003649F3"/>
    <w:rsid w:val="003E5ACD"/>
    <w:rsid w:val="003E6F1F"/>
    <w:rsid w:val="00405C10"/>
    <w:rsid w:val="0048599E"/>
    <w:rsid w:val="004F56F8"/>
    <w:rsid w:val="005325EC"/>
    <w:rsid w:val="00665605"/>
    <w:rsid w:val="006F5883"/>
    <w:rsid w:val="00714789"/>
    <w:rsid w:val="0072309A"/>
    <w:rsid w:val="008E644C"/>
    <w:rsid w:val="0092279C"/>
    <w:rsid w:val="0096598A"/>
    <w:rsid w:val="00973E7C"/>
    <w:rsid w:val="00995EB0"/>
    <w:rsid w:val="009E7946"/>
    <w:rsid w:val="00A66907"/>
    <w:rsid w:val="00AC1EA9"/>
    <w:rsid w:val="00B30FD3"/>
    <w:rsid w:val="00BA6046"/>
    <w:rsid w:val="00C11705"/>
    <w:rsid w:val="00D43E4C"/>
    <w:rsid w:val="00D87B4F"/>
    <w:rsid w:val="00DD3784"/>
    <w:rsid w:val="00DD6C92"/>
    <w:rsid w:val="00E071A0"/>
    <w:rsid w:val="00E456D3"/>
    <w:rsid w:val="00E6752D"/>
    <w:rsid w:val="00F3082F"/>
    <w:rsid w:val="00F62396"/>
    <w:rsid w:val="00F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 w:type="paragraph" w:styleId="NormalWeb">
    <w:name w:val="Normal (Web)"/>
    <w:basedOn w:val="Normal"/>
    <w:rsid w:val="003143F5"/>
    <w:pPr>
      <w:spacing w:before="100" w:beforeAutospacing="1" w:after="100" w:afterAutospacing="1" w:line="240" w:lineRule="auto"/>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8</cp:revision>
  <dcterms:created xsi:type="dcterms:W3CDTF">2021-02-25T17:54:00Z</dcterms:created>
  <dcterms:modified xsi:type="dcterms:W3CDTF">2021-04-07T17:21:00Z</dcterms:modified>
</cp:coreProperties>
</file>